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6418"/>
        <w:gridCol w:w="1638"/>
      </w:tblGrid>
      <w:tr w:rsidR="001B0A00" w:rsidRPr="005B1D82" w:rsidTr="004F619F">
        <w:trPr>
          <w:trHeight w:val="1624"/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0" w:rsidRPr="005B1D82" w:rsidRDefault="00977C64" w:rsidP="004F619F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772160" cy="546100"/>
                  <wp:effectExtent l="19050" t="0" r="8890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5B1D82">
              <w:rPr>
                <w:rFonts w:ascii="Calibri" w:hAnsi="Calibri" w:cs="Arial"/>
                <w:b/>
              </w:rPr>
              <w:t>ISTITUTO COMPRENSIVO STATALE DI VIALE LIBERTA’</w:t>
            </w:r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>Scuole dell’ Infanzia  “S. Maria delle Vigne” -  “C. Corsico”</w:t>
            </w:r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>Scuole Primarie   “E. De Amicis”  -  “ A. Botto”</w:t>
            </w:r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8" w:history="1">
              <w:r w:rsidRPr="005B1D82">
                <w:rPr>
                  <w:rFonts w:ascii="Calibri" w:hAnsi="Calibri" w:cs="Arial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 w:rsidRPr="005B1D82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-  Pec: </w:t>
            </w:r>
            <w:hyperlink r:id="rId9" w:history="1">
              <w:r w:rsidRPr="005B1D82">
                <w:rPr>
                  <w:rFonts w:ascii="Calibri" w:hAnsi="Calibri" w:cs="Arial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10" w:history="1">
              <w:r w:rsidRPr="00CD0262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www.icvialelibertavigevano.edu.it</w:t>
              </w:r>
            </w:hyperlink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:rsidR="001B0A00" w:rsidRPr="005B1D82" w:rsidRDefault="001B0A00" w:rsidP="004F619F">
            <w:pPr>
              <w:spacing w:after="0"/>
              <w:jc w:val="center"/>
              <w:rPr>
                <w:rFonts w:ascii="Calibri" w:hAnsi="Calibri" w:cs="Arial"/>
                <w:b/>
                <w:szCs w:val="24"/>
              </w:rPr>
            </w:pPr>
            <w:r w:rsidRPr="005B1D82"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0" w:rsidRPr="005B1D82" w:rsidRDefault="001B0A00" w:rsidP="004F619F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62025" cy="570230"/>
                  <wp:effectExtent l="0" t="0" r="9525" b="0"/>
                  <wp:docPr id="9" name="Immagine 1" descr="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A00" w:rsidRPr="001B0A00" w:rsidRDefault="001B0A00" w:rsidP="004F619F">
      <w:pPr>
        <w:tabs>
          <w:tab w:val="right" w:pos="9639"/>
        </w:tabs>
        <w:spacing w:after="0"/>
        <w:jc w:val="both"/>
        <w:rPr>
          <w:rFonts w:cstheme="minorHAnsi"/>
          <w:b/>
          <w:sz w:val="20"/>
          <w:szCs w:val="20"/>
        </w:rPr>
      </w:pPr>
      <w:r w:rsidRPr="001B0A00">
        <w:rPr>
          <w:rFonts w:cstheme="minorHAnsi"/>
          <w:b/>
          <w:sz w:val="20"/>
          <w:szCs w:val="20"/>
        </w:rPr>
        <w:t>Prot. n.</w:t>
      </w:r>
      <w:r w:rsidRPr="001B0A00">
        <w:rPr>
          <w:rFonts w:cstheme="minorHAnsi"/>
          <w:b/>
          <w:sz w:val="20"/>
          <w:szCs w:val="20"/>
        </w:rPr>
        <w:tab/>
      </w:r>
      <w:r w:rsidR="004F619F">
        <w:rPr>
          <w:rFonts w:cstheme="minorHAnsi"/>
          <w:b/>
          <w:sz w:val="20"/>
          <w:szCs w:val="20"/>
        </w:rPr>
        <w:t xml:space="preserve">          </w:t>
      </w:r>
      <w:r w:rsidRPr="001B0A00">
        <w:rPr>
          <w:rFonts w:cstheme="minorHAnsi"/>
          <w:b/>
          <w:sz w:val="20"/>
          <w:szCs w:val="20"/>
        </w:rPr>
        <w:t>Scuola Secondaria di I grado “G. Robecchi”</w:t>
      </w:r>
    </w:p>
    <w:p w:rsidR="001B0A00" w:rsidRPr="001B0A00" w:rsidRDefault="004F619F" w:rsidP="001B0A0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Anno scolastico 2021</w:t>
      </w:r>
      <w:r w:rsidR="001B0A00" w:rsidRPr="001B0A00">
        <w:rPr>
          <w:rFonts w:cstheme="minorHAnsi"/>
          <w:sz w:val="20"/>
          <w:szCs w:val="20"/>
        </w:rPr>
        <w:t>-202</w:t>
      </w:r>
      <w:r>
        <w:rPr>
          <w:rFonts w:cstheme="minorHAnsi"/>
          <w:sz w:val="20"/>
          <w:szCs w:val="20"/>
        </w:rPr>
        <w:t>2</w:t>
      </w:r>
      <w:r w:rsidR="001B0A00" w:rsidRPr="001B0A00">
        <w:rPr>
          <w:rFonts w:cstheme="minorHAnsi"/>
          <w:sz w:val="20"/>
          <w:szCs w:val="20"/>
        </w:rPr>
        <w:t xml:space="preserve"> - Scrutinio I Quadrimestre</w:t>
      </w:r>
    </w:p>
    <w:p w:rsidR="001B0A00" w:rsidRDefault="001B0A00" w:rsidP="001B0A00">
      <w:pPr>
        <w:rPr>
          <w:rFonts w:cstheme="minorHAnsi"/>
          <w:sz w:val="20"/>
          <w:szCs w:val="20"/>
        </w:rPr>
      </w:pPr>
      <w:r w:rsidRPr="001B0A00">
        <w:rPr>
          <w:rFonts w:cstheme="minorHAnsi"/>
          <w:sz w:val="20"/>
          <w:szCs w:val="20"/>
        </w:rPr>
        <w:t>Ai genitori dell’alunno/a……………………</w:t>
      </w:r>
      <w:r w:rsidR="00AF60F5">
        <w:rPr>
          <w:rFonts w:cstheme="minorHAnsi"/>
          <w:sz w:val="20"/>
          <w:szCs w:val="20"/>
        </w:rPr>
        <w:t>………………………</w:t>
      </w:r>
      <w:r w:rsidRPr="001B0A00">
        <w:rPr>
          <w:rFonts w:cstheme="minorHAnsi"/>
          <w:sz w:val="20"/>
          <w:szCs w:val="20"/>
        </w:rPr>
        <w:t>……………………</w:t>
      </w:r>
      <w:r w:rsidR="00AF60F5">
        <w:rPr>
          <w:rFonts w:cstheme="minorHAnsi"/>
          <w:sz w:val="20"/>
          <w:szCs w:val="20"/>
        </w:rPr>
        <w:t>……………………………………….</w:t>
      </w:r>
      <w:r w:rsidRPr="001B0A00">
        <w:rPr>
          <w:rFonts w:cstheme="minorHAnsi"/>
          <w:sz w:val="20"/>
          <w:szCs w:val="20"/>
        </w:rPr>
        <w:t xml:space="preserve">                  Classe …….........</w:t>
      </w:r>
    </w:p>
    <w:p w:rsidR="009D426D" w:rsidRPr="001B0A00" w:rsidRDefault="009D426D" w:rsidP="001B0A0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Oggetto: </w:t>
      </w:r>
      <w:bookmarkStart w:id="0" w:name="_GoBack"/>
      <w:r w:rsidRPr="009D426D">
        <w:rPr>
          <w:rFonts w:cstheme="minorHAnsi"/>
          <w:b/>
          <w:sz w:val="20"/>
          <w:szCs w:val="20"/>
        </w:rPr>
        <w:t xml:space="preserve">Scheda </w:t>
      </w:r>
      <w:r>
        <w:rPr>
          <w:rFonts w:cstheme="minorHAnsi"/>
          <w:b/>
          <w:sz w:val="20"/>
          <w:szCs w:val="20"/>
        </w:rPr>
        <w:t>s</w:t>
      </w:r>
      <w:r w:rsidRPr="009D426D">
        <w:rPr>
          <w:rFonts w:cstheme="minorHAnsi"/>
          <w:b/>
          <w:sz w:val="20"/>
          <w:szCs w:val="20"/>
        </w:rPr>
        <w:t>egnalazione insufficienze I Quadrimestre</w:t>
      </w:r>
      <w:bookmarkEnd w:id="0"/>
    </w:p>
    <w:p w:rsidR="001B0A00" w:rsidRPr="001B0A00" w:rsidRDefault="001B0A00" w:rsidP="00977C64">
      <w:pPr>
        <w:jc w:val="both"/>
        <w:rPr>
          <w:rFonts w:cstheme="minorHAnsi"/>
          <w:sz w:val="20"/>
          <w:szCs w:val="20"/>
        </w:rPr>
      </w:pPr>
      <w:r w:rsidRPr="001B0A00">
        <w:rPr>
          <w:rFonts w:cstheme="minorHAnsi"/>
          <w:sz w:val="20"/>
          <w:szCs w:val="20"/>
        </w:rPr>
        <w:t>In sede di Scrutinio del I Quadrimestre è emerso che l’alunno/a presenta valutazioni insufficienti e/o gravemente insufficienti nelle discipline</w:t>
      </w:r>
      <w:r w:rsidR="00977C64">
        <w:rPr>
          <w:rFonts w:cstheme="minorHAnsi"/>
          <w:sz w:val="20"/>
          <w:szCs w:val="20"/>
        </w:rPr>
        <w:t xml:space="preserve"> sotto indicate</w:t>
      </w:r>
      <w:r w:rsidRPr="001B0A00">
        <w:rPr>
          <w:rFonts w:cstheme="minorHAnsi"/>
          <w:sz w:val="20"/>
          <w:szCs w:val="20"/>
        </w:rPr>
        <w:t xml:space="preserve">, per le quali il CdC ha programmato gli interventi </w:t>
      </w:r>
      <w:r w:rsidR="00977C64">
        <w:rPr>
          <w:rFonts w:cstheme="minorHAnsi"/>
          <w:sz w:val="20"/>
          <w:szCs w:val="20"/>
        </w:rPr>
        <w:t xml:space="preserve">di recupero di seguito indicati. </w:t>
      </w:r>
      <w:r w:rsidR="00977C64" w:rsidRPr="00977C64">
        <w:rPr>
          <w:rFonts w:cstheme="minorHAnsi"/>
          <w:sz w:val="20"/>
          <w:szCs w:val="20"/>
          <w:u w:val="single"/>
        </w:rPr>
        <w:t>Le Attività di Recupero potranno svolgersi in orario curricolare con docente in compresenza o pomeridiano, come da comunicazione sul Registro Elettronico</w:t>
      </w:r>
      <w:r w:rsidR="00977C64">
        <w:rPr>
          <w:rFonts w:cstheme="minorHAnsi"/>
          <w:sz w:val="20"/>
          <w:szCs w:val="20"/>
        </w:rPr>
        <w:t>.</w:t>
      </w:r>
    </w:p>
    <w:tbl>
      <w:tblPr>
        <w:tblpPr w:leftFromText="141" w:rightFromText="141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62"/>
        <w:gridCol w:w="637"/>
        <w:gridCol w:w="2598"/>
        <w:gridCol w:w="2270"/>
      </w:tblGrid>
      <w:tr w:rsidR="001B0A00" w:rsidRPr="001B0A00" w:rsidTr="00977C64">
        <w:trPr>
          <w:trHeight w:val="278"/>
        </w:trPr>
        <w:tc>
          <w:tcPr>
            <w:tcW w:w="1070" w:type="pct"/>
          </w:tcPr>
          <w:p w:rsidR="001B0A00" w:rsidRPr="001B0A00" w:rsidRDefault="001B0A00" w:rsidP="001B0A00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0A00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1071" w:type="pct"/>
          </w:tcPr>
          <w:p w:rsidR="001B0A00" w:rsidRPr="001B0A00" w:rsidRDefault="001B0A00" w:rsidP="001B0A00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0A00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331" w:type="pct"/>
          </w:tcPr>
          <w:p w:rsidR="001B0A00" w:rsidRPr="00977C64" w:rsidRDefault="001B0A00" w:rsidP="00977C64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7C64">
              <w:rPr>
                <w:rFonts w:cstheme="minorHAnsi"/>
                <w:b/>
                <w:sz w:val="20"/>
                <w:szCs w:val="20"/>
              </w:rPr>
              <w:t>V</w:t>
            </w:r>
            <w:r w:rsidR="00977C64" w:rsidRPr="00977C64">
              <w:rPr>
                <w:rFonts w:cstheme="minorHAnsi"/>
                <w:b/>
                <w:sz w:val="20"/>
                <w:szCs w:val="20"/>
              </w:rPr>
              <w:t>oto</w:t>
            </w:r>
            <w:r w:rsidRPr="00977C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9" w:type="pct"/>
          </w:tcPr>
          <w:p w:rsidR="001B0A00" w:rsidRPr="001B0A00" w:rsidRDefault="001B0A00" w:rsidP="001B0A0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0A00">
              <w:rPr>
                <w:rFonts w:cstheme="minorHAnsi"/>
                <w:b/>
                <w:sz w:val="20"/>
                <w:szCs w:val="20"/>
              </w:rPr>
              <w:t>Carenze</w:t>
            </w:r>
          </w:p>
        </w:tc>
        <w:tc>
          <w:tcPr>
            <w:tcW w:w="1179" w:type="pct"/>
          </w:tcPr>
          <w:p w:rsidR="001B0A00" w:rsidRPr="001B0A00" w:rsidRDefault="001B0A00" w:rsidP="001B0A0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0A00">
              <w:rPr>
                <w:rFonts w:cstheme="minorHAnsi"/>
                <w:b/>
                <w:sz w:val="20"/>
                <w:szCs w:val="20"/>
              </w:rPr>
              <w:t>Interventi di Recupero</w:t>
            </w:r>
          </w:p>
        </w:tc>
      </w:tr>
      <w:tr w:rsidR="001B0A00" w:rsidRPr="001B0A00" w:rsidTr="00977C64">
        <w:tc>
          <w:tcPr>
            <w:tcW w:w="1070" w:type="pct"/>
          </w:tcPr>
          <w:p w:rsidR="001B0A00" w:rsidRPr="001B0A00" w:rsidRDefault="001B0A00" w:rsidP="001B0A0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B0A00" w:rsidRPr="001B0A00" w:rsidRDefault="001B0A00" w:rsidP="001B0A0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1B0A00" w:rsidRPr="001B0A00" w:rsidRDefault="001B0A00" w:rsidP="001B0A0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</w:tcPr>
          <w:p w:rsidR="001B0A00" w:rsidRPr="001B0A00" w:rsidRDefault="001B0A00" w:rsidP="001B0A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conoscenze</w:t>
            </w:r>
          </w:p>
          <w:p w:rsidR="001B0A00" w:rsidRPr="001B0A00" w:rsidRDefault="001B0A00" w:rsidP="001B0A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abilità logico-deduttive</w:t>
            </w:r>
          </w:p>
          <w:p w:rsidR="001B0A00" w:rsidRPr="001B0A00" w:rsidRDefault="001B0A00" w:rsidP="001B0A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studio</w:t>
            </w:r>
          </w:p>
        </w:tc>
        <w:tc>
          <w:tcPr>
            <w:tcW w:w="1179" w:type="pct"/>
          </w:tcPr>
          <w:p w:rsidR="001B0A00" w:rsidRPr="001B0A00" w:rsidRDefault="001B0A00" w:rsidP="001B0A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Studio Individuale</w:t>
            </w:r>
          </w:p>
          <w:p w:rsidR="001B0A00" w:rsidRPr="001B0A00" w:rsidRDefault="001B0A00" w:rsidP="001B0A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Pausa didattica</w:t>
            </w:r>
          </w:p>
          <w:p w:rsidR="001B0A00" w:rsidRPr="001B0A00" w:rsidRDefault="001B0A00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</w:t>
            </w:r>
            <w:r w:rsidR="004F619F">
              <w:rPr>
                <w:rFonts w:cstheme="minorHAnsi"/>
                <w:sz w:val="20"/>
                <w:szCs w:val="20"/>
              </w:rPr>
              <w:t>Attività di</w:t>
            </w:r>
            <w:r w:rsidRPr="001B0A00">
              <w:rPr>
                <w:rFonts w:cstheme="minorHAnsi"/>
                <w:sz w:val="20"/>
                <w:szCs w:val="20"/>
              </w:rPr>
              <w:t xml:space="preserve"> Recupero</w:t>
            </w:r>
          </w:p>
        </w:tc>
      </w:tr>
      <w:tr w:rsidR="004F619F" w:rsidRPr="001B0A00" w:rsidTr="00977C64">
        <w:tc>
          <w:tcPr>
            <w:tcW w:w="1070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conoscenze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abilità logico-deduttive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studio</w:t>
            </w:r>
          </w:p>
        </w:tc>
        <w:tc>
          <w:tcPr>
            <w:tcW w:w="117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Studio Individuale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Pausa didattica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Attività di</w:t>
            </w:r>
            <w:r w:rsidRPr="001B0A00">
              <w:rPr>
                <w:rFonts w:cstheme="minorHAnsi"/>
                <w:sz w:val="20"/>
                <w:szCs w:val="20"/>
              </w:rPr>
              <w:t xml:space="preserve"> Recupero</w:t>
            </w:r>
          </w:p>
        </w:tc>
      </w:tr>
      <w:tr w:rsidR="004F619F" w:rsidRPr="001B0A00" w:rsidTr="00977C64">
        <w:tc>
          <w:tcPr>
            <w:tcW w:w="1070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conoscenze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abilità logico-deduttive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studio</w:t>
            </w:r>
          </w:p>
        </w:tc>
        <w:tc>
          <w:tcPr>
            <w:tcW w:w="117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Studio Individuale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Pausa didattica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Attività di</w:t>
            </w:r>
            <w:r w:rsidRPr="001B0A00">
              <w:rPr>
                <w:rFonts w:cstheme="minorHAnsi"/>
                <w:sz w:val="20"/>
                <w:szCs w:val="20"/>
              </w:rPr>
              <w:t xml:space="preserve"> Recupero</w:t>
            </w:r>
          </w:p>
        </w:tc>
      </w:tr>
      <w:tr w:rsidR="004F619F" w:rsidRPr="001B0A00" w:rsidTr="00977C64">
        <w:tc>
          <w:tcPr>
            <w:tcW w:w="1070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conoscenze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abilità logico-deduttive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studio</w:t>
            </w:r>
          </w:p>
        </w:tc>
        <w:tc>
          <w:tcPr>
            <w:tcW w:w="117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Studio Individuale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Pausa didattica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Attività di</w:t>
            </w:r>
            <w:r w:rsidRPr="001B0A00">
              <w:rPr>
                <w:rFonts w:cstheme="minorHAnsi"/>
                <w:sz w:val="20"/>
                <w:szCs w:val="20"/>
              </w:rPr>
              <w:t xml:space="preserve"> Recupero</w:t>
            </w:r>
          </w:p>
        </w:tc>
      </w:tr>
      <w:tr w:rsidR="004F619F" w:rsidRPr="001B0A00" w:rsidTr="00977C64">
        <w:tc>
          <w:tcPr>
            <w:tcW w:w="1070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conoscenze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abilità logico-deduttive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studio</w:t>
            </w:r>
          </w:p>
        </w:tc>
        <w:tc>
          <w:tcPr>
            <w:tcW w:w="117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Studio Individuale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Pausa didattica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Attività di</w:t>
            </w:r>
            <w:r w:rsidRPr="001B0A00">
              <w:rPr>
                <w:rFonts w:cstheme="minorHAnsi"/>
                <w:sz w:val="20"/>
                <w:szCs w:val="20"/>
              </w:rPr>
              <w:t xml:space="preserve"> Recupero</w:t>
            </w:r>
          </w:p>
        </w:tc>
      </w:tr>
      <w:tr w:rsidR="004F619F" w:rsidRPr="001B0A00" w:rsidTr="00977C64">
        <w:tc>
          <w:tcPr>
            <w:tcW w:w="1070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F619F" w:rsidRPr="001B0A00" w:rsidRDefault="004F619F" w:rsidP="004F619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conoscenze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abilità logico-deduttive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di studio</w:t>
            </w:r>
          </w:p>
        </w:tc>
        <w:tc>
          <w:tcPr>
            <w:tcW w:w="1179" w:type="pct"/>
          </w:tcPr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Studio Individuale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Pausa didattica</w:t>
            </w:r>
          </w:p>
          <w:p w:rsidR="004F619F" w:rsidRPr="001B0A00" w:rsidRDefault="004F619F" w:rsidP="004F61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00">
              <w:rPr>
                <w:rFonts w:cstheme="minorHAnsi"/>
                <w:sz w:val="20"/>
                <w:szCs w:val="20"/>
              </w:rPr>
              <w:sym w:font="Symbol" w:char="F0F0"/>
            </w:r>
            <w:r w:rsidRPr="001B0A0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Attività di</w:t>
            </w:r>
            <w:r w:rsidRPr="001B0A00">
              <w:rPr>
                <w:rFonts w:cstheme="minorHAnsi"/>
                <w:sz w:val="20"/>
                <w:szCs w:val="20"/>
              </w:rPr>
              <w:t xml:space="preserve"> Recupero</w:t>
            </w:r>
          </w:p>
        </w:tc>
      </w:tr>
    </w:tbl>
    <w:p w:rsidR="001B0A00" w:rsidRPr="001B0A00" w:rsidRDefault="001B0A00" w:rsidP="001B0A00">
      <w:pPr>
        <w:spacing w:after="0"/>
        <w:jc w:val="both"/>
        <w:rPr>
          <w:rFonts w:cstheme="minorHAnsi"/>
          <w:sz w:val="20"/>
          <w:szCs w:val="20"/>
        </w:rPr>
      </w:pPr>
    </w:p>
    <w:p w:rsidR="001B0A00" w:rsidRPr="001B0A00" w:rsidRDefault="001B0A00" w:rsidP="001B0A00">
      <w:pPr>
        <w:jc w:val="both"/>
        <w:rPr>
          <w:rFonts w:cstheme="minorHAnsi"/>
          <w:sz w:val="20"/>
          <w:szCs w:val="20"/>
        </w:rPr>
      </w:pPr>
      <w:r w:rsidRPr="001B0A00">
        <w:rPr>
          <w:rFonts w:cstheme="minorHAnsi"/>
          <w:sz w:val="20"/>
          <w:szCs w:val="20"/>
        </w:rPr>
        <w:t>Comportamento: __________________________________________________________________________________</w:t>
      </w:r>
    </w:p>
    <w:p w:rsidR="001B0A00" w:rsidRPr="001B0A00" w:rsidRDefault="001B0A00" w:rsidP="001B0A00">
      <w:pPr>
        <w:jc w:val="both"/>
        <w:rPr>
          <w:rFonts w:cstheme="minorHAnsi"/>
          <w:sz w:val="20"/>
          <w:szCs w:val="20"/>
        </w:rPr>
      </w:pPr>
      <w:r w:rsidRPr="001B0A00">
        <w:rPr>
          <w:rFonts w:cstheme="minorHAnsi"/>
          <w:sz w:val="20"/>
          <w:szCs w:val="20"/>
        </w:rPr>
        <w:t xml:space="preserve">I docenti, </w:t>
      </w:r>
      <w:r w:rsidRPr="001B0A00">
        <w:rPr>
          <w:rFonts w:cstheme="minorHAnsi"/>
          <w:b/>
          <w:sz w:val="20"/>
          <w:szCs w:val="20"/>
        </w:rPr>
        <w:t>laddove la valutazione presenti numerose e/o gravi INSUFFICIENZE</w:t>
      </w:r>
      <w:r w:rsidRPr="001B0A00">
        <w:rPr>
          <w:rFonts w:cstheme="minorHAnsi"/>
          <w:sz w:val="20"/>
          <w:szCs w:val="20"/>
        </w:rPr>
        <w:t xml:space="preserve">, richiedono un </w:t>
      </w:r>
      <w:r w:rsidRPr="001B0A00">
        <w:rPr>
          <w:rFonts w:cstheme="minorHAnsi"/>
          <w:b/>
          <w:sz w:val="20"/>
          <w:szCs w:val="20"/>
        </w:rPr>
        <w:t>colloquio</w:t>
      </w:r>
      <w:r w:rsidRPr="001B0A00">
        <w:rPr>
          <w:rFonts w:cstheme="minorHAnsi"/>
          <w:sz w:val="20"/>
          <w:szCs w:val="20"/>
        </w:rPr>
        <w:t xml:space="preserve"> con un genitore dell’alunno/a, in occasione del ricevimento generale in videoconferenza di </w:t>
      </w:r>
      <w:r w:rsidRPr="001B0A00">
        <w:rPr>
          <w:rFonts w:cstheme="minorHAnsi"/>
          <w:b/>
          <w:sz w:val="20"/>
          <w:szCs w:val="20"/>
        </w:rPr>
        <w:t>martedì 0</w:t>
      </w:r>
      <w:r w:rsidR="004F619F">
        <w:rPr>
          <w:rFonts w:cstheme="minorHAnsi"/>
          <w:b/>
          <w:sz w:val="20"/>
          <w:szCs w:val="20"/>
        </w:rPr>
        <w:t>8</w:t>
      </w:r>
      <w:r w:rsidRPr="001B0A00">
        <w:rPr>
          <w:rFonts w:cstheme="minorHAnsi"/>
          <w:b/>
          <w:sz w:val="20"/>
          <w:szCs w:val="20"/>
        </w:rPr>
        <w:t xml:space="preserve"> febbraio 202</w:t>
      </w:r>
      <w:r w:rsidR="004F619F">
        <w:rPr>
          <w:rFonts w:cstheme="minorHAnsi"/>
          <w:b/>
          <w:sz w:val="20"/>
          <w:szCs w:val="20"/>
        </w:rPr>
        <w:t>2</w:t>
      </w:r>
      <w:r w:rsidRPr="001B0A00">
        <w:rPr>
          <w:rFonts w:cstheme="minorHAnsi"/>
          <w:b/>
          <w:sz w:val="20"/>
          <w:szCs w:val="20"/>
        </w:rPr>
        <w:t>, dalle ore 17.00 alle ore 19.00</w:t>
      </w:r>
      <w:r w:rsidRPr="001B0A00">
        <w:rPr>
          <w:rFonts w:cstheme="minorHAnsi"/>
          <w:sz w:val="20"/>
          <w:szCs w:val="20"/>
        </w:rPr>
        <w:t xml:space="preserve">. In alternativa, è possibile il colloquio in videoconferenza durante l’ora di ricevimento settimanale di ciascun docente.  </w:t>
      </w:r>
    </w:p>
    <w:p w:rsidR="001B0A00" w:rsidRPr="001B0A00" w:rsidRDefault="001B0A00" w:rsidP="001B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0"/>
          <w:szCs w:val="20"/>
        </w:rPr>
      </w:pPr>
      <w:r w:rsidRPr="001B0A00">
        <w:rPr>
          <w:rFonts w:cstheme="minorHAnsi"/>
          <w:b/>
          <w:sz w:val="20"/>
          <w:szCs w:val="20"/>
        </w:rPr>
        <w:t>La nostra scuola si impegna a sostenere gli studenti sia nell’attività didattica ordinaria, sia con specifici interventi per il recupero delle insufficienze.</w:t>
      </w:r>
      <w:r w:rsidR="004F619F">
        <w:rPr>
          <w:rFonts w:cstheme="minorHAnsi"/>
          <w:b/>
          <w:sz w:val="20"/>
          <w:szCs w:val="20"/>
        </w:rPr>
        <w:t xml:space="preserve"> </w:t>
      </w:r>
      <w:r w:rsidRPr="001B0A00">
        <w:rPr>
          <w:rFonts w:cstheme="minorHAnsi"/>
          <w:b/>
          <w:sz w:val="20"/>
          <w:szCs w:val="20"/>
        </w:rPr>
        <w:t xml:space="preserve">Alla famiglia si chiede la collaborazione per stimolare gli studenti ad un serio e costante impegno di studio. </w:t>
      </w:r>
    </w:p>
    <w:p w:rsidR="001B0A00" w:rsidRPr="001B0A00" w:rsidRDefault="001B0A00" w:rsidP="001B0A00">
      <w:pPr>
        <w:tabs>
          <w:tab w:val="right" w:pos="9638"/>
        </w:tabs>
        <w:jc w:val="both"/>
        <w:rPr>
          <w:rFonts w:cstheme="minorHAnsi"/>
          <w:sz w:val="20"/>
          <w:szCs w:val="20"/>
        </w:rPr>
      </w:pPr>
      <w:r w:rsidRPr="001B0A00">
        <w:rPr>
          <w:rFonts w:cstheme="minorHAnsi"/>
          <w:sz w:val="20"/>
          <w:szCs w:val="20"/>
        </w:rPr>
        <w:t>Vigevano, 0</w:t>
      </w:r>
      <w:r w:rsidR="004F619F">
        <w:rPr>
          <w:rFonts w:cstheme="minorHAnsi"/>
          <w:sz w:val="20"/>
          <w:szCs w:val="20"/>
        </w:rPr>
        <w:t>2 febbraio 2022</w:t>
      </w:r>
      <w:r w:rsidRPr="001B0A00">
        <w:rPr>
          <w:rFonts w:cstheme="minorHAnsi"/>
          <w:sz w:val="20"/>
          <w:szCs w:val="20"/>
        </w:rPr>
        <w:tab/>
        <w:t>Il Coordinatore ________________________________</w:t>
      </w:r>
    </w:p>
    <w:p w:rsidR="001B0A00" w:rsidRPr="001B0A00" w:rsidRDefault="001B0A00" w:rsidP="001B0A00">
      <w:pPr>
        <w:spacing w:after="0"/>
        <w:jc w:val="both"/>
        <w:rPr>
          <w:rFonts w:cstheme="minorHAnsi"/>
          <w:sz w:val="20"/>
          <w:szCs w:val="20"/>
        </w:rPr>
      </w:pPr>
      <w:r w:rsidRPr="001B0A00">
        <w:rPr>
          <w:rFonts w:cstheme="minorHAnsi"/>
          <w:sz w:val="20"/>
          <w:szCs w:val="20"/>
        </w:rPr>
        <w:t xml:space="preserve">    </w:t>
      </w:r>
      <w:r w:rsidRPr="001B0A00">
        <w:rPr>
          <w:rFonts w:cstheme="minorHAnsi"/>
          <w:b/>
          <w:sz w:val="20"/>
          <w:szCs w:val="20"/>
        </w:rPr>
        <w:sym w:font="Wingdings" w:char="F022"/>
      </w:r>
      <w:r w:rsidRPr="001B0A00">
        <w:rPr>
          <w:rFonts w:cstheme="minorHAnsi"/>
          <w:b/>
          <w:sz w:val="20"/>
          <w:szCs w:val="20"/>
        </w:rPr>
        <w:t xml:space="preserve">  </w:t>
      </w:r>
      <w:r w:rsidRPr="001B0A00">
        <w:rPr>
          <w:rFonts w:cstheme="minorHAnsi"/>
          <w:sz w:val="20"/>
          <w:szCs w:val="20"/>
        </w:rPr>
        <w:t xml:space="preserve">  ------------------------------------------------------------------------------------------------------------------------------------------------</w:t>
      </w:r>
    </w:p>
    <w:p w:rsidR="001B0A00" w:rsidRPr="001B0A00" w:rsidRDefault="001B0A00" w:rsidP="001B0A00">
      <w:pPr>
        <w:jc w:val="both"/>
        <w:rPr>
          <w:rFonts w:cstheme="minorHAnsi"/>
          <w:sz w:val="20"/>
          <w:szCs w:val="20"/>
        </w:rPr>
      </w:pPr>
      <w:r w:rsidRPr="001B0A00">
        <w:rPr>
          <w:rFonts w:cstheme="minorHAnsi"/>
          <w:sz w:val="20"/>
          <w:szCs w:val="20"/>
        </w:rPr>
        <w:t>Parte da compilare e restituire firmata al Coordinatore di Classe</w:t>
      </w:r>
    </w:p>
    <w:p w:rsidR="001B0A00" w:rsidRPr="001B0A00" w:rsidRDefault="001B0A00" w:rsidP="001B0A00">
      <w:pPr>
        <w:spacing w:after="240" w:line="360" w:lineRule="auto"/>
        <w:jc w:val="both"/>
        <w:rPr>
          <w:rFonts w:cstheme="minorHAnsi"/>
          <w:b/>
          <w:i/>
          <w:sz w:val="20"/>
          <w:szCs w:val="20"/>
          <w:u w:val="single"/>
        </w:rPr>
      </w:pPr>
      <w:r w:rsidRPr="001B0A00">
        <w:rPr>
          <w:rFonts w:cstheme="minorHAnsi"/>
          <w:b/>
          <w:i/>
          <w:sz w:val="20"/>
          <w:szCs w:val="20"/>
        </w:rPr>
        <w:t xml:space="preserve">Il/la sottoscritto/a____________________________, genitore dello studente________________________________, Classe___, sez.___, dichiara di aver preso visione della comunicazione relativa agli </w:t>
      </w:r>
      <w:r w:rsidRPr="001B0A00">
        <w:rPr>
          <w:rFonts w:cstheme="minorHAnsi"/>
          <w:b/>
          <w:i/>
          <w:sz w:val="20"/>
          <w:szCs w:val="20"/>
          <w:u w:val="single"/>
        </w:rPr>
        <w:t xml:space="preserve">esiti dello Scrutinio del I Quadrimestre </w:t>
      </w:r>
      <w:r w:rsidRPr="001B0A00">
        <w:rPr>
          <w:rFonts w:cstheme="minorHAnsi"/>
          <w:b/>
          <w:i/>
          <w:sz w:val="20"/>
          <w:szCs w:val="20"/>
        </w:rPr>
        <w:t xml:space="preserve">e agli </w:t>
      </w:r>
      <w:r w:rsidRPr="001B0A00">
        <w:rPr>
          <w:rFonts w:cstheme="minorHAnsi"/>
          <w:b/>
          <w:i/>
          <w:sz w:val="20"/>
          <w:szCs w:val="20"/>
          <w:u w:val="single"/>
        </w:rPr>
        <w:t>interventi di recupero.</w:t>
      </w:r>
    </w:p>
    <w:p w:rsidR="001B0A00" w:rsidRPr="001B0A00" w:rsidRDefault="001B0A00" w:rsidP="001B0A00">
      <w:pPr>
        <w:rPr>
          <w:rFonts w:cstheme="minorHAnsi"/>
          <w:b/>
          <w:sz w:val="20"/>
          <w:szCs w:val="20"/>
        </w:rPr>
      </w:pPr>
      <w:r w:rsidRPr="001B0A00">
        <w:rPr>
          <w:rFonts w:cstheme="minorHAnsi"/>
          <w:sz w:val="20"/>
          <w:szCs w:val="20"/>
        </w:rPr>
        <w:t>Vigevano, ……………………………………………………..</w:t>
      </w:r>
      <w:r w:rsidRPr="001B0A00">
        <w:rPr>
          <w:rFonts w:cstheme="minorHAnsi"/>
          <w:sz w:val="20"/>
          <w:szCs w:val="20"/>
        </w:rPr>
        <w:tab/>
      </w:r>
      <w:r w:rsidRPr="001B0A00">
        <w:rPr>
          <w:rFonts w:cstheme="minorHAnsi"/>
          <w:sz w:val="20"/>
          <w:szCs w:val="20"/>
        </w:rPr>
        <w:tab/>
        <w:t xml:space="preserve">                                   FIRMA …………………………………………….</w:t>
      </w:r>
    </w:p>
    <w:sectPr w:rsidR="001B0A00" w:rsidRPr="001B0A00" w:rsidSect="00AF60F5">
      <w:pgSz w:w="11906" w:h="16838"/>
      <w:pgMar w:top="568" w:right="1134" w:bottom="709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CD" w:rsidRDefault="00585FCD" w:rsidP="00BD3E66">
      <w:pPr>
        <w:spacing w:after="0" w:line="240" w:lineRule="auto"/>
      </w:pPr>
      <w:r>
        <w:separator/>
      </w:r>
    </w:p>
  </w:endnote>
  <w:endnote w:type="continuationSeparator" w:id="0">
    <w:p w:rsidR="00585FCD" w:rsidRDefault="00585FCD" w:rsidP="00BD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CD" w:rsidRDefault="00585FCD" w:rsidP="00BD3E66">
      <w:pPr>
        <w:spacing w:after="0" w:line="240" w:lineRule="auto"/>
      </w:pPr>
      <w:r>
        <w:separator/>
      </w:r>
    </w:p>
  </w:footnote>
  <w:footnote w:type="continuationSeparator" w:id="0">
    <w:p w:rsidR="00585FCD" w:rsidRDefault="00585FCD" w:rsidP="00BD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CC2"/>
    <w:multiLevelType w:val="hybridMultilevel"/>
    <w:tmpl w:val="28606E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11731"/>
    <w:multiLevelType w:val="hybridMultilevel"/>
    <w:tmpl w:val="E62CA13C"/>
    <w:lvl w:ilvl="0" w:tplc="441C4D90">
      <w:numFmt w:val="bullet"/>
      <w:lvlText w:val="-"/>
      <w:lvlJc w:val="left"/>
      <w:pPr>
        <w:ind w:left="51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3FCC2A73"/>
    <w:multiLevelType w:val="hybridMultilevel"/>
    <w:tmpl w:val="5A480752"/>
    <w:lvl w:ilvl="0" w:tplc="554E2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CC3"/>
    <w:multiLevelType w:val="hybridMultilevel"/>
    <w:tmpl w:val="75A814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D6B0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022A9"/>
    <w:multiLevelType w:val="hybridMultilevel"/>
    <w:tmpl w:val="EAECDC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A5F15"/>
    <w:multiLevelType w:val="hybridMultilevel"/>
    <w:tmpl w:val="C8447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D6A97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B6560"/>
    <w:multiLevelType w:val="hybridMultilevel"/>
    <w:tmpl w:val="E6E69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EF"/>
    <w:rsid w:val="000146DA"/>
    <w:rsid w:val="000434DC"/>
    <w:rsid w:val="0004406C"/>
    <w:rsid w:val="000A29DB"/>
    <w:rsid w:val="001B0A00"/>
    <w:rsid w:val="00256EC2"/>
    <w:rsid w:val="00267F81"/>
    <w:rsid w:val="00290056"/>
    <w:rsid w:val="00321BEE"/>
    <w:rsid w:val="00362569"/>
    <w:rsid w:val="00374C22"/>
    <w:rsid w:val="003A276E"/>
    <w:rsid w:val="003A66C6"/>
    <w:rsid w:val="00426BEF"/>
    <w:rsid w:val="00473F1B"/>
    <w:rsid w:val="004A5729"/>
    <w:rsid w:val="004E3A9A"/>
    <w:rsid w:val="004F619F"/>
    <w:rsid w:val="005147C4"/>
    <w:rsid w:val="00527857"/>
    <w:rsid w:val="00545D02"/>
    <w:rsid w:val="00585FCD"/>
    <w:rsid w:val="00617D53"/>
    <w:rsid w:val="00625CB5"/>
    <w:rsid w:val="006C7272"/>
    <w:rsid w:val="00776EC0"/>
    <w:rsid w:val="007B30EF"/>
    <w:rsid w:val="007F7275"/>
    <w:rsid w:val="00821FEA"/>
    <w:rsid w:val="00896E6C"/>
    <w:rsid w:val="008D729F"/>
    <w:rsid w:val="009054A2"/>
    <w:rsid w:val="00956B2F"/>
    <w:rsid w:val="00977C64"/>
    <w:rsid w:val="009D426D"/>
    <w:rsid w:val="009F49A8"/>
    <w:rsid w:val="00A412B1"/>
    <w:rsid w:val="00AE5A8C"/>
    <w:rsid w:val="00AF60F5"/>
    <w:rsid w:val="00B41B6E"/>
    <w:rsid w:val="00B62291"/>
    <w:rsid w:val="00B81496"/>
    <w:rsid w:val="00B81EE6"/>
    <w:rsid w:val="00B90BDA"/>
    <w:rsid w:val="00BB1609"/>
    <w:rsid w:val="00BD3E66"/>
    <w:rsid w:val="00C1268D"/>
    <w:rsid w:val="00C702FF"/>
    <w:rsid w:val="00C845A2"/>
    <w:rsid w:val="00D1225D"/>
    <w:rsid w:val="00D278E4"/>
    <w:rsid w:val="00D77388"/>
    <w:rsid w:val="00D9084E"/>
    <w:rsid w:val="00D92BE8"/>
    <w:rsid w:val="00D94172"/>
    <w:rsid w:val="00DA6116"/>
    <w:rsid w:val="00EC3E0F"/>
    <w:rsid w:val="00EE575D"/>
    <w:rsid w:val="00F57D97"/>
    <w:rsid w:val="00F6148B"/>
    <w:rsid w:val="00F76817"/>
    <w:rsid w:val="00FB30A4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8952-D081-4019-B2A4-75A2C9EB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084E"/>
    <w:pPr>
      <w:spacing w:after="0" w:line="240" w:lineRule="auto"/>
    </w:pPr>
  </w:style>
  <w:style w:type="character" w:styleId="Collegamentoipertestuale">
    <w:name w:val="Hyperlink"/>
    <w:rsid w:val="00D908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084E"/>
    <w:pPr>
      <w:ind w:left="720"/>
      <w:contextualSpacing/>
    </w:pPr>
  </w:style>
  <w:style w:type="paragraph" w:customStyle="1" w:styleId="Default">
    <w:name w:val="Default"/>
    <w:rsid w:val="00905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2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E66"/>
  </w:style>
  <w:style w:type="paragraph" w:styleId="Pidipagina">
    <w:name w:val="footer"/>
    <w:basedOn w:val="Normale"/>
    <w:link w:val="PidipaginaCarattere"/>
    <w:uiPriority w:val="99"/>
    <w:unhideWhenUsed/>
    <w:rsid w:val="00BD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Scalfaro</dc:creator>
  <cp:lastModifiedBy>dirigente</cp:lastModifiedBy>
  <cp:revision>2</cp:revision>
  <dcterms:created xsi:type="dcterms:W3CDTF">2022-01-21T13:32:00Z</dcterms:created>
  <dcterms:modified xsi:type="dcterms:W3CDTF">2022-01-21T13:32:00Z</dcterms:modified>
</cp:coreProperties>
</file>