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pPr w:leftFromText="180" w:rightFromText="180" w:topFromText="180" w:bottomFromText="180" w:vertAnchor="text" w:horzAnchor="text" w:tblpX="0" w:tblpY="0"/>
        <w:tblW w:w="1059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0"/>
        <w:gridCol w:w="3345"/>
        <w:gridCol w:w="2955"/>
        <w:gridCol w:w="2010"/>
        <w:tblGridChange w:id="0">
          <w:tblGrid>
            <w:gridCol w:w="2280"/>
            <w:gridCol w:w="3345"/>
            <w:gridCol w:w="2955"/>
            <w:gridCol w:w="2010"/>
          </w:tblGrid>
        </w:tblGridChange>
      </w:tblGrid>
      <w:tr>
        <w:trPr>
          <w:cantSplit w:val="0"/>
          <w:trHeight w:val="1187"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0" distR="0">
                  <wp:extent cx="3087370" cy="724535"/>
                  <wp:effectExtent b="0" l="0" r="0" t="0"/>
                  <wp:docPr id="7"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087370" cy="724535"/>
                          </a:xfrm>
                          <a:prstGeom prst="rect"/>
                          <a:ln/>
                        </pic:spPr>
                      </pic:pic>
                    </a:graphicData>
                  </a:graphic>
                </wp:inline>
              </w:drawing>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2476500" cy="622300"/>
                  <wp:effectExtent b="0" l="0" r="0" t="0"/>
                  <wp:docPr descr="Home - KK Pon-Fesr | Know K." id="11" name="image2.jpg"/>
                  <a:graphic>
                    <a:graphicData uri="http://schemas.openxmlformats.org/drawingml/2006/picture">
                      <pic:pic>
                        <pic:nvPicPr>
                          <pic:cNvPr descr="Home - KK Pon-Fesr | Know K." id="0" name="image2.jpg"/>
                          <pic:cNvPicPr preferRelativeResize="0"/>
                        </pic:nvPicPr>
                        <pic:blipFill>
                          <a:blip r:embed="rId8"/>
                          <a:srcRect b="0" l="0" r="0" t="0"/>
                          <a:stretch>
                            <a:fillRect/>
                          </a:stretch>
                        </pic:blipFill>
                        <pic:spPr>
                          <a:xfrm>
                            <a:off x="0" y="0"/>
                            <a:ext cx="2476500" cy="622300"/>
                          </a:xfrm>
                          <a:prstGeom prst="rect"/>
                          <a:ln/>
                        </pic:spPr>
                      </pic:pic>
                    </a:graphicData>
                  </a:graphic>
                </wp:inline>
              </w:drawing>
            </w:r>
            <w:r w:rsidDel="00000000" w:rsidR="00000000" w:rsidRPr="00000000">
              <w:rPr>
                <w:rtl w:val="0"/>
              </w:rPr>
            </w:r>
          </w:p>
        </w:tc>
      </w:tr>
      <w:tr>
        <w:trPr>
          <w:cantSplit w:val="0"/>
          <w:trHeight w:val="20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6">
            <w:pPr>
              <w:jc w:val="center"/>
              <w:rPr>
                <w:rFonts w:ascii="Arial" w:cs="Arial" w:eastAsia="Arial" w:hAnsi="Arial"/>
                <w:b w:val="1"/>
                <w:sz w:val="20"/>
                <w:szCs w:val="20"/>
              </w:rPr>
            </w:pPr>
            <w:r w:rsidDel="00000000" w:rsidR="00000000" w:rsidRPr="00000000">
              <w:rPr>
                <w:rFonts w:ascii="Calibri" w:cs="Calibri" w:eastAsia="Calibri" w:hAnsi="Calibri"/>
                <w:sz w:val="22"/>
                <w:szCs w:val="22"/>
              </w:rPr>
              <w:drawing>
                <wp:inline distB="0" distT="0" distL="0" distR="0">
                  <wp:extent cx="427355" cy="487045"/>
                  <wp:effectExtent b="0" l="0" r="0" t="0"/>
                  <wp:docPr descr="Emblema della Repubblica Italiana - Wikipedia" id="8" name="image4.png"/>
                  <a:graphic>
                    <a:graphicData uri="http://schemas.openxmlformats.org/drawingml/2006/picture">
                      <pic:pic>
                        <pic:nvPicPr>
                          <pic:cNvPr descr="Emblema della Repubblica Italiana - Wikipedia" id="0" name="image4.png"/>
                          <pic:cNvPicPr preferRelativeResize="0"/>
                        </pic:nvPicPr>
                        <pic:blipFill>
                          <a:blip r:embed="rId9"/>
                          <a:srcRect b="0" l="0" r="0" t="0"/>
                          <a:stretch>
                            <a:fillRect/>
                          </a:stretch>
                        </pic:blipFill>
                        <pic:spPr>
                          <a:xfrm>
                            <a:off x="0" y="0"/>
                            <a:ext cx="427355" cy="48704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Pinyon Script" w:cs="Pinyon Script" w:eastAsia="Pinyon Script" w:hAnsi="Pinyon Script"/>
                <w:sz w:val="32"/>
                <w:szCs w:val="32"/>
              </w:rPr>
            </w:pPr>
            <w:r w:rsidDel="00000000" w:rsidR="00000000" w:rsidRPr="00000000">
              <w:rPr>
                <w:rFonts w:ascii="Pinyon Script" w:cs="Pinyon Script" w:eastAsia="Pinyon Script" w:hAnsi="Pinyon Script"/>
                <w:sz w:val="32"/>
                <w:szCs w:val="32"/>
                <w:rtl w:val="0"/>
              </w:rPr>
              <w:t xml:space="preserve">Ministero dell’Istruzione e del Merito</w:t>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0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ISTITUTO COMPRENSIVO STATALE DI VIALE LIBERTA’</w:t>
            </w:r>
          </w:p>
          <w:p w:rsidR="00000000" w:rsidDel="00000000" w:rsidP="00000000" w:rsidRDefault="00000000" w:rsidRPr="00000000" w14:paraId="0000000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Scuole dell’ Infanzia “C. Corsico” - “S. Maria delle Vigne”</w:t>
            </w:r>
          </w:p>
          <w:p w:rsidR="00000000" w:rsidDel="00000000" w:rsidP="00000000" w:rsidRDefault="00000000" w:rsidRPr="00000000" w14:paraId="0000000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Scuole Primarie “E. De Amicis” - “A. Botto”</w:t>
            </w:r>
          </w:p>
          <w:p w:rsidR="00000000" w:rsidDel="00000000" w:rsidP="00000000" w:rsidRDefault="00000000" w:rsidRPr="00000000" w14:paraId="0000000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Scuola Secondaria di Primo Grado “G. Robecchi”</w:t>
            </w:r>
          </w:p>
          <w:p w:rsidR="00000000" w:rsidDel="00000000" w:rsidP="00000000" w:rsidRDefault="00000000" w:rsidRPr="00000000" w14:paraId="0000000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Viale Libertà, 32 – 27029 Vigevano (PV)  Tel. 0381/42464 -  Fax  0381/42474</w:t>
            </w:r>
          </w:p>
          <w:p w:rsidR="00000000" w:rsidDel="00000000" w:rsidP="00000000" w:rsidRDefault="00000000" w:rsidRPr="00000000" w14:paraId="0000000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e-mail </w:t>
            </w:r>
            <w:hyperlink r:id="rId10">
              <w:r w:rsidDel="00000000" w:rsidR="00000000" w:rsidRPr="00000000">
                <w:rPr>
                  <w:rFonts w:ascii="Calibri" w:cs="Calibri" w:eastAsia="Calibri" w:hAnsi="Calibri"/>
                  <w:color w:val="0000ff"/>
                  <w:sz w:val="22"/>
                  <w:szCs w:val="22"/>
                  <w:u w:val="single"/>
                  <w:rtl w:val="0"/>
                </w:rPr>
                <w:t xml:space="preserve">pvic83100r@istruzione.it</w:t>
              </w:r>
            </w:hyperlink>
            <w:r w:rsidDel="00000000" w:rsidR="00000000" w:rsidRPr="00000000">
              <w:rPr>
                <w:rFonts w:ascii="Calibri" w:cs="Calibri" w:eastAsia="Calibri" w:hAnsi="Calibri"/>
                <w:sz w:val="16"/>
                <w:szCs w:val="16"/>
                <w:rtl w:val="0"/>
              </w:rPr>
              <w:t xml:space="preserve"> -  Pec: </w:t>
            </w:r>
            <w:hyperlink r:id="rId11">
              <w:r w:rsidDel="00000000" w:rsidR="00000000" w:rsidRPr="00000000">
                <w:rPr>
                  <w:rFonts w:ascii="Calibri" w:cs="Calibri" w:eastAsia="Calibri" w:hAnsi="Calibri"/>
                  <w:color w:val="0000ff"/>
                  <w:sz w:val="22"/>
                  <w:szCs w:val="22"/>
                  <w:u w:val="single"/>
                  <w:rtl w:val="0"/>
                </w:rPr>
                <w:t xml:space="preserve">pvic83100r@pec.istruzione.it</w:t>
              </w:r>
            </w:hyperlink>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Sito internet: </w:t>
            </w:r>
            <w:hyperlink r:id="rId12">
              <w:r w:rsidDel="00000000" w:rsidR="00000000" w:rsidRPr="00000000">
                <w:rPr>
                  <w:rFonts w:ascii="Calibri" w:cs="Calibri" w:eastAsia="Calibri" w:hAnsi="Calibri"/>
                  <w:color w:val="0000ff"/>
                  <w:sz w:val="22"/>
                  <w:szCs w:val="22"/>
                  <w:u w:val="single"/>
                  <w:rtl w:val="0"/>
                </w:rPr>
                <w:t xml:space="preserve">www.icvialelibertavigevano.edu.it</w:t>
              </w:r>
            </w:hyperlink>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Codice Fiscale  94034000185</w:t>
            </w:r>
          </w:p>
          <w:p w:rsidR="00000000" w:rsidDel="00000000" w:rsidP="00000000" w:rsidRDefault="00000000" w:rsidRPr="00000000" w14:paraId="00000010">
            <w:pPr>
              <w:jc w:val="center"/>
              <w:rPr>
                <w:rFonts w:ascii="Calibri" w:cs="Calibri" w:eastAsia="Calibri" w:hAnsi="Calibri"/>
                <w:b w:val="1"/>
                <w:sz w:val="20"/>
                <w:szCs w:val="20"/>
              </w:rPr>
            </w:pPr>
            <w:r w:rsidDel="00000000" w:rsidR="00000000" w:rsidRPr="00000000">
              <w:rPr>
                <w:rFonts w:ascii="Calibri" w:cs="Calibri" w:eastAsia="Calibri" w:hAnsi="Calibri"/>
                <w:sz w:val="16"/>
                <w:szCs w:val="16"/>
                <w:rtl w:val="0"/>
              </w:rPr>
              <w:t xml:space="preserve">Codice Meccanografico: PVIC83100R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2">
            <w:pPr>
              <w:jc w:val="center"/>
              <w:rPr>
                <w:rFonts w:ascii="Arial" w:cs="Arial" w:eastAsia="Arial" w:hAnsi="Arial"/>
                <w:b w:val="1"/>
                <w:sz w:val="20"/>
                <w:szCs w:val="20"/>
              </w:rPr>
            </w:pPr>
            <w:r w:rsidDel="00000000" w:rsidR="00000000" w:rsidRPr="00000000">
              <w:rPr>
                <w:rFonts w:ascii="Arial" w:cs="Arial" w:eastAsia="Arial" w:hAnsi="Arial"/>
                <w:sz w:val="20"/>
                <w:szCs w:val="20"/>
              </w:rPr>
              <w:drawing>
                <wp:inline distB="0" distT="0" distL="0" distR="0">
                  <wp:extent cx="1151890" cy="700405"/>
                  <wp:effectExtent b="0" l="0" r="0" t="0"/>
                  <wp:docPr descr="Descrizione: C:\Users\ALESSIO\Dropbox\ISTITUTO.png" id="9" name="image1.png"/>
                  <a:graphic>
                    <a:graphicData uri="http://schemas.openxmlformats.org/drawingml/2006/picture">
                      <pic:pic>
                        <pic:nvPicPr>
                          <pic:cNvPr descr="Descrizione: C:\Users\ALESSIO\Dropbox\ISTITUTO.png" id="0" name="image1.png"/>
                          <pic:cNvPicPr preferRelativeResize="0"/>
                        </pic:nvPicPr>
                        <pic:blipFill>
                          <a:blip r:embed="rId13"/>
                          <a:srcRect b="0" l="0" r="0" t="0"/>
                          <a:stretch>
                            <a:fillRect/>
                          </a:stretch>
                        </pic:blipFill>
                        <pic:spPr>
                          <a:xfrm>
                            <a:off x="0" y="0"/>
                            <a:ext cx="1151890" cy="70040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SCUOLA SECONDARIA DI PRIMO GRADO “G. ROBECCHI”</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ANNO SCOLASTICO 2023/2024</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b w:val="1"/>
        </w:rPr>
      </w:pPr>
      <w:r w:rsidDel="00000000" w:rsidR="00000000" w:rsidRPr="00000000">
        <w:rPr>
          <w:rFonts w:ascii="Calibri" w:cs="Calibri" w:eastAsia="Calibri" w:hAnsi="Calibri"/>
          <w:b w:val="1"/>
          <w:rtl w:val="0"/>
        </w:rPr>
        <w:t xml:space="preserve">PIANO DIDATTICO PERSONALIZZATO</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Classe……        Sezione….</w:t>
      </w:r>
    </w:p>
    <w:p w:rsidR="00000000" w:rsidDel="00000000" w:rsidP="00000000" w:rsidRDefault="00000000" w:rsidRPr="00000000" w14:paraId="00000017">
      <w:pPr>
        <w:jc w:val="both"/>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6282955" cy="1339358"/>
            <wp:effectExtent b="0" l="0" r="0" t="0"/>
            <wp:docPr id="10"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6282955" cy="133935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Referente DSA o coordinatore di classe………………………………………</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DATI  RELATIVI  ALL’ALUNNO</w:t>
      </w:r>
    </w:p>
    <w:tbl>
      <w:tblPr>
        <w:tblStyle w:val="Table2"/>
        <w:tblW w:w="9985.0" w:type="dxa"/>
        <w:jc w:val="left"/>
        <w:tblInd w:w="-120.0" w:type="dxa"/>
        <w:tblLayout w:type="fixed"/>
        <w:tblLook w:val="0000"/>
      </w:tblPr>
      <w:tblGrid>
        <w:gridCol w:w="3569"/>
        <w:gridCol w:w="6416"/>
        <w:tblGridChange w:id="0">
          <w:tblGrid>
            <w:gridCol w:w="3569"/>
            <w:gridCol w:w="6416"/>
          </w:tblGrid>
        </w:tblGridChange>
      </w:tblGrid>
      <w:tr>
        <w:trPr>
          <w:cantSplit w:val="0"/>
          <w:trHeight w:val="496"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C">
            <w:pPr>
              <w:jc w:val="both"/>
              <w:rPr>
                <w:rFonts w:ascii="Calibri" w:cs="Calibri" w:eastAsia="Calibri" w:hAnsi="Calibri"/>
                <w:b w:val="1"/>
              </w:rPr>
            </w:pPr>
            <w:r w:rsidDel="00000000" w:rsidR="00000000" w:rsidRPr="00000000">
              <w:rPr>
                <w:rFonts w:ascii="Calibri" w:cs="Calibri" w:eastAsia="Calibri" w:hAnsi="Calibri"/>
                <w:b w:val="1"/>
                <w:rtl w:val="0"/>
              </w:rPr>
              <w:t xml:space="preserve">Cognome e nome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E">
            <w:pPr>
              <w:jc w:val="both"/>
              <w:rPr>
                <w:rFonts w:ascii="Calibri" w:cs="Calibri" w:eastAsia="Calibri" w:hAnsi="Calibri"/>
                <w:b w:val="1"/>
              </w:rPr>
            </w:pPr>
            <w:r w:rsidDel="00000000" w:rsidR="00000000" w:rsidRPr="00000000">
              <w:rPr>
                <w:rFonts w:ascii="Calibri" w:cs="Calibri" w:eastAsia="Calibri" w:hAnsi="Calibri"/>
                <w:b w:val="1"/>
                <w:rtl w:val="0"/>
              </w:rPr>
              <w:t xml:space="preserve">Data e luogo di nascita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tc>
      </w:tr>
      <w:tr>
        <w:trPr>
          <w:cantSplit w:val="0"/>
          <w:trHeight w:val="1975"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b w:val="1"/>
                <w:rtl w:val="0"/>
              </w:rPr>
              <w:t xml:space="preserve">Diagnosi specialistica </w:t>
            </w:r>
            <w:r w:rsidDel="00000000" w:rsidR="00000000" w:rsidRPr="00000000">
              <w:rPr>
                <w:rFonts w:ascii="Calibri" w:cs="Calibri" w:eastAsia="Calibri" w:hAnsi="Calibri"/>
                <w:rtl w:val="0"/>
              </w:rPr>
              <w:t xml:space="preserve">1</w:t>
            </w:r>
          </w:p>
          <w:p w:rsidR="00000000" w:rsidDel="00000000" w:rsidP="00000000" w:rsidRDefault="00000000" w:rsidRPr="00000000" w14:paraId="00000021">
            <w:pPr>
              <w:jc w:val="both"/>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rFonts w:ascii="Calibri" w:cs="Calibri" w:eastAsia="Calibri" w:hAnsi="Calibri"/>
                <w:highlight w:val="yellow"/>
              </w:rPr>
            </w:pPr>
            <w:r w:rsidDel="00000000" w:rsidR="00000000" w:rsidRPr="00000000">
              <w:rPr>
                <w:rFonts w:ascii="Calibri" w:cs="Calibri" w:eastAsia="Calibri" w:hAnsi="Calibri"/>
                <w:rtl w:val="0"/>
              </w:rPr>
              <w:t xml:space="preserve">Redatta da  ……………  presso …......................................</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in data  …………………….</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Specialista/i di riferimento : ………………….</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Eventuali raccordi fra specialisti ed insegnanti</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386"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9">
            <w:pPr>
              <w:jc w:val="both"/>
              <w:rPr>
                <w:rFonts w:ascii="Calibri" w:cs="Calibri" w:eastAsia="Calibri" w:hAnsi="Calibri"/>
                <w:b w:val="1"/>
              </w:rPr>
            </w:pPr>
            <w:r w:rsidDel="00000000" w:rsidR="00000000" w:rsidRPr="00000000">
              <w:rPr>
                <w:rFonts w:ascii="Calibri" w:cs="Calibri" w:eastAsia="Calibri" w:hAnsi="Calibri"/>
                <w:b w:val="1"/>
                <w:rtl w:val="0"/>
              </w:rPr>
              <w:t xml:space="preserve">Informazioni dalla famiglia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rPr>
            </w:pPr>
            <w:r w:rsidDel="00000000" w:rsidR="00000000" w:rsidRPr="00000000">
              <w:rPr>
                <w:rtl w:val="0"/>
              </w:rPr>
            </w:r>
          </w:p>
        </w:tc>
      </w:tr>
      <w:tr>
        <w:trPr>
          <w:cantSplit w:val="0"/>
          <w:trHeight w:val="529"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E">
            <w:pPr>
              <w:jc w:val="both"/>
              <w:rPr>
                <w:rFonts w:ascii="Calibri" w:cs="Calibri" w:eastAsia="Calibri" w:hAnsi="Calibri"/>
                <w:b w:val="1"/>
              </w:rPr>
            </w:pPr>
            <w:r w:rsidDel="00000000" w:rsidR="00000000" w:rsidRPr="00000000">
              <w:rPr>
                <w:rFonts w:ascii="Calibri" w:cs="Calibri" w:eastAsia="Calibri" w:hAnsi="Calibri"/>
                <w:b w:val="1"/>
                <w:rtl w:val="0"/>
              </w:rPr>
              <w:t xml:space="preserve">Caratteristiche percorso didattico pregresso </w:t>
            </w: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rPr>
            </w:pPr>
            <w:r w:rsidDel="00000000" w:rsidR="00000000" w:rsidRPr="00000000">
              <w:rPr>
                <w:rtl w:val="0"/>
              </w:rPr>
            </w:r>
          </w:p>
        </w:tc>
      </w:tr>
      <w:tr>
        <w:trPr>
          <w:cantSplit w:val="0"/>
          <w:trHeight w:val="41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2">
            <w:pPr>
              <w:jc w:val="both"/>
              <w:rPr>
                <w:rFonts w:ascii="Calibri" w:cs="Calibri" w:eastAsia="Calibri" w:hAnsi="Calibri"/>
                <w:b w:val="1"/>
              </w:rPr>
            </w:pPr>
            <w:r w:rsidDel="00000000" w:rsidR="00000000" w:rsidRPr="00000000">
              <w:rPr>
                <w:rFonts w:ascii="Calibri" w:cs="Calibri" w:eastAsia="Calibri" w:hAnsi="Calibri"/>
                <w:b w:val="1"/>
                <w:rtl w:val="0"/>
              </w:rPr>
              <w:t xml:space="preserve">Altre osservazioni  </w:t>
            </w: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6">
      <w:pPr>
        <w:jc w:val="both"/>
        <w:rPr>
          <w:rFonts w:ascii="Calibri" w:cs="Calibri" w:eastAsia="Calibri" w:hAnsi="Calibri"/>
          <w:b w:val="1"/>
        </w:rPr>
      </w:pPr>
      <w:r w:rsidDel="00000000" w:rsidR="00000000" w:rsidRPr="00000000">
        <w:rPr>
          <w:rFonts w:ascii="Calibri" w:cs="Calibri" w:eastAsia="Calibri" w:hAnsi="Calibri"/>
          <w:b w:val="1"/>
          <w:rtl w:val="0"/>
        </w:rPr>
        <w:t xml:space="preserve">Note </w:t>
      </w:r>
    </w:p>
    <w:p w:rsidR="00000000" w:rsidDel="00000000" w:rsidP="00000000" w:rsidRDefault="00000000" w:rsidRPr="00000000" w14:paraId="00000037">
      <w:pPr>
        <w:numPr>
          <w:ilvl w:val="0"/>
          <w:numId w:val="10"/>
        </w:numPr>
        <w:ind w:left="284" w:hanging="284"/>
        <w:jc w:val="both"/>
        <w:rPr>
          <w:rFonts w:ascii="Calibri" w:cs="Calibri" w:eastAsia="Calibri" w:hAnsi="Calibri"/>
          <w:b w:val="0"/>
          <w:i w:val="1"/>
        </w:rPr>
      </w:pPr>
      <w:r w:rsidDel="00000000" w:rsidR="00000000" w:rsidRPr="00000000">
        <w:rPr>
          <w:rFonts w:ascii="Calibri" w:cs="Calibri" w:eastAsia="Calibri" w:hAnsi="Calibri"/>
          <w:i w:val="1"/>
          <w:rtl w:val="0"/>
        </w:rPr>
        <w:t xml:space="preserve"> Informazioni ricavabili da diagnosi e/o colloqui con lo specialista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 Documentazione del percorso scolastico pregresso mediante relazioni relative ai cicli precedenti.</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i w:val="1"/>
        </w:rPr>
      </w:pPr>
      <w:r w:rsidDel="00000000" w:rsidR="00000000" w:rsidRPr="00000000">
        <w:rPr>
          <w:rFonts w:ascii="Calibri" w:cs="Calibri" w:eastAsia="Calibri" w:hAnsi="Calibri"/>
          <w:i w:val="1"/>
          <w:rtl w:val="0"/>
        </w:rPr>
        <w:t xml:space="preserve">3. Rilevazione delle specifiche difficoltà che l’alunno presenta; segnalazione dei suoi punti di fragilità o di forza: interessi, predisposizioni e abilità particolari in determinate aree disciplinari.</w:t>
      </w:r>
    </w:p>
    <w:p w:rsidR="00000000" w:rsidDel="00000000" w:rsidP="00000000" w:rsidRDefault="00000000" w:rsidRPr="00000000" w14:paraId="0000003A">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3B">
      <w:pPr>
        <w:numPr>
          <w:ilvl w:val="0"/>
          <w:numId w:val="10"/>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DESCRIZIONI DEL FUNZIONAMENTO DELLE ABILITÀ STRUMENTALI</w:t>
      </w:r>
    </w:p>
    <w:p w:rsidR="00000000" w:rsidDel="00000000" w:rsidP="00000000" w:rsidRDefault="00000000" w:rsidRPr="00000000" w14:paraId="0000003C">
      <w:pPr>
        <w:jc w:val="both"/>
        <w:rPr>
          <w:rFonts w:ascii="Calibri" w:cs="Calibri" w:eastAsia="Calibri" w:hAnsi="Calibri"/>
          <w:b w:val="1"/>
        </w:rPr>
      </w:pPr>
      <w:r w:rsidDel="00000000" w:rsidR="00000000" w:rsidRPr="00000000">
        <w:rPr>
          <w:rtl w:val="0"/>
        </w:rPr>
      </w:r>
    </w:p>
    <w:tbl>
      <w:tblPr>
        <w:tblStyle w:val="Table3"/>
        <w:tblW w:w="9494.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3685"/>
        <w:gridCol w:w="3509"/>
        <w:tblGridChange w:id="0">
          <w:tblGrid>
            <w:gridCol w:w="2300"/>
            <w:gridCol w:w="3685"/>
            <w:gridCol w:w="3509"/>
          </w:tblGrid>
        </w:tblGridChange>
      </w:tblGrid>
      <w:tr>
        <w:trPr>
          <w:cantSplit w:val="1"/>
          <w:tblHeader w:val="0"/>
        </w:trPr>
        <w:tc>
          <w:tcPr>
            <w:vMerge w:val="restart"/>
          </w:tcPr>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b w:val="1"/>
                <w:rtl w:val="0"/>
              </w:rPr>
              <w:t xml:space="preserve">LETTURA  </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(velocità, correttezza, comprensione)</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3">
            <w:pPr>
              <w:jc w:val="both"/>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44">
            <w:pPr>
              <w:jc w:val="both"/>
              <w:rPr>
                <w:rFonts w:ascii="Calibri" w:cs="Calibri" w:eastAsia="Calibri" w:hAnsi="Calibri"/>
                <w:i w:val="1"/>
              </w:rPr>
            </w:pPr>
            <w:r w:rsidDel="00000000" w:rsidR="00000000" w:rsidRPr="00000000">
              <w:rPr>
                <w:rtl w:val="0"/>
              </w:rPr>
            </w:r>
          </w:p>
        </w:tc>
      </w:tr>
      <w:tr>
        <w:trPr>
          <w:cantSplit w:val="1"/>
          <w:tblHeader w:val="0"/>
        </w:trPr>
        <w:tc>
          <w:tcPr>
            <w:vMerge w:val="restart"/>
          </w:tcPr>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b w:val="1"/>
                <w:rtl w:val="0"/>
              </w:rPr>
              <w:t xml:space="preserve">SCRITTURA </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i w:val="1"/>
              </w:rPr>
            </w:pPr>
            <w:r w:rsidDel="00000000" w:rsidR="00000000" w:rsidRPr="00000000">
              <w:rPr>
                <w:rFonts w:ascii="Calibri" w:cs="Calibri" w:eastAsia="Calibri" w:hAnsi="Calibri"/>
                <w:i w:val="1"/>
                <w:rtl w:val="0"/>
              </w:rPr>
              <w:t xml:space="preserve">(tipologia di errori,  grafia, produzione testi:ideazione, stesura,revisione)</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B">
            <w:pPr>
              <w:jc w:val="both"/>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4C">
            <w:pPr>
              <w:jc w:val="both"/>
              <w:rPr>
                <w:rFonts w:ascii="Calibri" w:cs="Calibri" w:eastAsia="Calibri" w:hAnsi="Calibri"/>
                <w:i w:val="1"/>
              </w:rPr>
            </w:pPr>
            <w:r w:rsidDel="00000000" w:rsidR="00000000" w:rsidRPr="00000000">
              <w:rPr>
                <w:rtl w:val="0"/>
              </w:rPr>
            </w:r>
          </w:p>
        </w:tc>
      </w:tr>
      <w:tr>
        <w:trPr>
          <w:cantSplit w:val="1"/>
          <w:tblHeader w:val="0"/>
        </w:trPr>
        <w:tc>
          <w:tcPr>
            <w:vMerge w:val="restart"/>
          </w:tcPr>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b w:val="1"/>
                <w:rtl w:val="0"/>
              </w:rPr>
              <w:t xml:space="preserve">CALCOLO  </w:t>
            </w:r>
            <w:r w:rsidDel="00000000" w:rsidR="00000000" w:rsidRPr="00000000">
              <w:rPr>
                <w:rtl w:val="0"/>
              </w:rPr>
            </w:r>
          </w:p>
          <w:p w:rsidR="00000000" w:rsidDel="00000000" w:rsidP="00000000" w:rsidRDefault="00000000" w:rsidRPr="00000000" w14:paraId="0000004E">
            <w:pPr>
              <w:jc w:val="both"/>
              <w:rPr>
                <w:rFonts w:ascii="Calibri" w:cs="Calibri" w:eastAsia="Calibri" w:hAnsi="Calibri"/>
                <w:i w:val="1"/>
              </w:rPr>
            </w:pPr>
            <w:r w:rsidDel="00000000" w:rsidR="00000000" w:rsidRPr="00000000">
              <w:rPr>
                <w:rFonts w:ascii="Calibri" w:cs="Calibri" w:eastAsia="Calibri" w:hAnsi="Calibri"/>
                <w:i w:val="1"/>
                <w:rtl w:val="0"/>
              </w:rPr>
              <w:t xml:space="preserve">(accuratezza e velocità nel calcolo a mente e scritto)</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53">
            <w:pPr>
              <w:jc w:val="both"/>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54">
            <w:pPr>
              <w:jc w:val="both"/>
              <w:rPr>
                <w:rFonts w:ascii="Calibri" w:cs="Calibri" w:eastAsia="Calibri" w:hAnsi="Calibri"/>
                <w:i w:val="1"/>
              </w:rPr>
            </w:pPr>
            <w:r w:rsidDel="00000000" w:rsidR="00000000" w:rsidRPr="00000000">
              <w:rPr>
                <w:rtl w:val="0"/>
              </w:rPr>
            </w:r>
          </w:p>
        </w:tc>
      </w:tr>
      <w:tr>
        <w:trPr>
          <w:cantSplit w:val="1"/>
          <w:tblHeader w:val="0"/>
        </w:trPr>
        <w:tc>
          <w:tcPr>
            <w:vMerge w:val="restart"/>
          </w:tcPr>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b w:val="1"/>
                <w:rtl w:val="0"/>
              </w:rPr>
              <w:t xml:space="preserve">ALTRI DISTURBI ASSOCIATI </w:t>
            </w: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59">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5E">
            <w:pPr>
              <w:jc w:val="both"/>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5F">
      <w:pPr>
        <w:ind w:left="36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60">
      <w:pPr>
        <w:ind w:left="56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61">
      <w:pPr>
        <w:numPr>
          <w:ilvl w:val="0"/>
          <w:numId w:val="8"/>
        </w:numPr>
        <w:ind w:left="426" w:hanging="284"/>
        <w:jc w:val="both"/>
        <w:rPr>
          <w:rFonts w:ascii="Calibri" w:cs="Calibri" w:eastAsia="Calibri" w:hAnsi="Calibri"/>
          <w:i w:val="1"/>
        </w:rPr>
      </w:pPr>
      <w:r w:rsidDel="00000000" w:rsidR="00000000" w:rsidRPr="00000000">
        <w:rPr>
          <w:rFonts w:ascii="Calibri" w:cs="Calibri" w:eastAsia="Calibri" w:hAnsi="Calibri"/>
          <w:i w:val="1"/>
          <w:rtl w:val="0"/>
        </w:rPr>
        <w:t xml:space="preserve">Informazioni da diagnosi specialistica</w:t>
      </w:r>
    </w:p>
    <w:p w:rsidR="00000000" w:rsidDel="00000000" w:rsidP="00000000" w:rsidRDefault="00000000" w:rsidRPr="00000000" w14:paraId="00000062">
      <w:pPr>
        <w:numPr>
          <w:ilvl w:val="0"/>
          <w:numId w:val="8"/>
        </w:numPr>
        <w:ind w:left="426" w:hanging="284"/>
        <w:jc w:val="both"/>
        <w:rPr>
          <w:rFonts w:ascii="Calibri" w:cs="Calibri" w:eastAsia="Calibri" w:hAnsi="Calibri"/>
          <w:i w:val="1"/>
        </w:rPr>
      </w:pPr>
      <w:r w:rsidDel="00000000" w:rsidR="00000000" w:rsidRPr="00000000">
        <w:rPr>
          <w:rFonts w:ascii="Calibri" w:cs="Calibri" w:eastAsia="Calibri" w:hAnsi="Calibri"/>
          <w:i w:val="1"/>
          <w:rtl w:val="0"/>
        </w:rPr>
        <w:t xml:space="preserve">Osservazione libera e sistematica (tempo impiegato in relazione alla media della classe nella esecuzione dei compiti,...). </w:t>
      </w:r>
    </w:p>
    <w:p w:rsidR="00000000" w:rsidDel="00000000" w:rsidP="00000000" w:rsidRDefault="00000000" w:rsidRPr="00000000" w14:paraId="00000063">
      <w:pPr>
        <w:numPr>
          <w:ilvl w:val="0"/>
          <w:numId w:val="8"/>
        </w:numPr>
        <w:ind w:left="426" w:hanging="284"/>
        <w:jc w:val="both"/>
        <w:rPr>
          <w:rFonts w:ascii="Calibri" w:cs="Calibri" w:eastAsia="Calibri" w:hAnsi="Calibri"/>
          <w:i w:val="1"/>
        </w:rPr>
      </w:pPr>
      <w:r w:rsidDel="00000000" w:rsidR="00000000" w:rsidRPr="00000000">
        <w:rPr>
          <w:rFonts w:ascii="Calibri" w:cs="Calibri" w:eastAsia="Calibri" w:hAnsi="Calibri"/>
          <w:i w:val="1"/>
          <w:rtl w:val="0"/>
        </w:rPr>
        <w:t xml:space="preserve">Livelli di competenza nella lettura e scrittura</w:t>
      </w:r>
    </w:p>
    <w:p w:rsidR="00000000" w:rsidDel="00000000" w:rsidP="00000000" w:rsidRDefault="00000000" w:rsidRPr="00000000" w14:paraId="00000064">
      <w:pPr>
        <w:numPr>
          <w:ilvl w:val="0"/>
          <w:numId w:val="8"/>
        </w:numPr>
        <w:ind w:left="426" w:hanging="284"/>
        <w:jc w:val="both"/>
        <w:rPr>
          <w:rFonts w:ascii="Calibri" w:cs="Calibri" w:eastAsia="Calibri" w:hAnsi="Calibri"/>
          <w:i w:val="1"/>
        </w:rPr>
      </w:pPr>
      <w:r w:rsidDel="00000000" w:rsidR="00000000" w:rsidRPr="00000000">
        <w:rPr>
          <w:rFonts w:ascii="Calibri" w:cs="Calibri" w:eastAsia="Calibri" w:hAnsi="Calibri"/>
          <w:i w:val="1"/>
          <w:rtl w:val="0"/>
        </w:rPr>
        <w:t xml:space="preserve">Comprensione di tipologie di testi (comprensione letterale, inferenziale, costruttiva, interpretativa, analitica, valutativa)</w:t>
      </w:r>
    </w:p>
    <w:p w:rsidR="00000000" w:rsidDel="00000000" w:rsidP="00000000" w:rsidRDefault="00000000" w:rsidRPr="00000000" w14:paraId="00000065">
      <w:pPr>
        <w:numPr>
          <w:ilvl w:val="0"/>
          <w:numId w:val="8"/>
        </w:numPr>
        <w:ind w:left="426" w:hanging="284"/>
        <w:jc w:val="both"/>
        <w:rPr>
          <w:rFonts w:ascii="Calibri" w:cs="Calibri" w:eastAsia="Calibri" w:hAnsi="Calibri"/>
          <w:i w:val="1"/>
        </w:rPr>
      </w:pPr>
      <w:r w:rsidDel="00000000" w:rsidR="00000000" w:rsidRPr="00000000">
        <w:rPr>
          <w:rFonts w:ascii="Calibri" w:cs="Calibri" w:eastAsia="Calibri" w:hAnsi="Calibri"/>
          <w:i w:val="1"/>
          <w:rtl w:val="0"/>
        </w:rPr>
        <w:t xml:space="preserve">Competenza linguistica (sintattica, grammaticale, lessicale, ortografica)</w:t>
      </w:r>
    </w:p>
    <w:p w:rsidR="00000000" w:rsidDel="00000000" w:rsidP="00000000" w:rsidRDefault="00000000" w:rsidRPr="00000000" w14:paraId="00000066">
      <w:pPr>
        <w:numPr>
          <w:ilvl w:val="0"/>
          <w:numId w:val="8"/>
        </w:numPr>
        <w:ind w:left="426" w:hanging="284"/>
        <w:jc w:val="both"/>
        <w:rPr>
          <w:rFonts w:ascii="Calibri" w:cs="Calibri" w:eastAsia="Calibri" w:hAnsi="Calibri"/>
          <w:i w:val="1"/>
        </w:rPr>
      </w:pPr>
      <w:r w:rsidDel="00000000" w:rsidR="00000000" w:rsidRPr="00000000">
        <w:rPr>
          <w:rFonts w:ascii="Calibri" w:cs="Calibri" w:eastAsia="Calibri" w:hAnsi="Calibri"/>
          <w:i w:val="1"/>
          <w:rtl w:val="0"/>
        </w:rPr>
        <w:t xml:space="preserve">Capacità di comprensione e produzione dei numeri, capacità di incolonnarli correttamente, abilità di ragionamento aritmetico, assimilazione e automatizzazione dei fatti numerici</w:t>
      </w:r>
    </w:p>
    <w:p w:rsidR="00000000" w:rsidDel="00000000" w:rsidP="00000000" w:rsidRDefault="00000000" w:rsidRPr="00000000" w14:paraId="00000067">
      <w:pPr>
        <w:ind w:left="426" w:hanging="284"/>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numPr>
          <w:ilvl w:val="0"/>
          <w:numId w:val="10"/>
        </w:numPr>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CARATTERISTICHE COMPORTAMENTALI</w:t>
      </w:r>
      <w:r w:rsidDel="00000000" w:rsidR="00000000" w:rsidRPr="00000000">
        <w:rPr>
          <w:rtl w:val="0"/>
        </w:rPr>
      </w:r>
    </w:p>
    <w:p w:rsidR="00000000" w:rsidDel="00000000" w:rsidP="00000000" w:rsidRDefault="00000000" w:rsidRPr="00000000" w14:paraId="00000069">
      <w:pPr>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numPr>
          <w:ilvl w:val="0"/>
          <w:numId w:val="3"/>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Collaborazione e partecipazione1</w:t>
      </w:r>
    </w:p>
    <w:p w:rsidR="00000000" w:rsidDel="00000000" w:rsidP="00000000" w:rsidRDefault="00000000" w:rsidRPr="00000000" w14:paraId="0000006B">
      <w:pPr>
        <w:numPr>
          <w:ilvl w:val="0"/>
          <w:numId w:val="3"/>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Relazionalità con compagni/adulti 2</w:t>
      </w:r>
    </w:p>
    <w:p w:rsidR="00000000" w:rsidDel="00000000" w:rsidP="00000000" w:rsidRDefault="00000000" w:rsidRPr="00000000" w14:paraId="0000006C">
      <w:pPr>
        <w:numPr>
          <w:ilvl w:val="0"/>
          <w:numId w:val="3"/>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Frequenza scolastica </w:t>
      </w:r>
    </w:p>
    <w:p w:rsidR="00000000" w:rsidDel="00000000" w:rsidP="00000000" w:rsidRDefault="00000000" w:rsidRPr="00000000" w14:paraId="0000006D">
      <w:pPr>
        <w:numPr>
          <w:ilvl w:val="0"/>
          <w:numId w:val="3"/>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Accettazione e rispetto delle regole</w:t>
      </w:r>
    </w:p>
    <w:p w:rsidR="00000000" w:rsidDel="00000000" w:rsidP="00000000" w:rsidRDefault="00000000" w:rsidRPr="00000000" w14:paraId="0000006E">
      <w:pPr>
        <w:numPr>
          <w:ilvl w:val="0"/>
          <w:numId w:val="3"/>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Motivazione al lavoro scolastico </w:t>
      </w:r>
    </w:p>
    <w:p w:rsidR="00000000" w:rsidDel="00000000" w:rsidP="00000000" w:rsidRDefault="00000000" w:rsidRPr="00000000" w14:paraId="0000006F">
      <w:pPr>
        <w:numPr>
          <w:ilvl w:val="0"/>
          <w:numId w:val="3"/>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Capacità organizzative 3</w:t>
      </w:r>
    </w:p>
    <w:p w:rsidR="00000000" w:rsidDel="00000000" w:rsidP="00000000" w:rsidRDefault="00000000" w:rsidRPr="00000000" w14:paraId="00000070">
      <w:pPr>
        <w:numPr>
          <w:ilvl w:val="0"/>
          <w:numId w:val="3"/>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Rispetto degli impegni e delle responsabilità</w:t>
      </w:r>
    </w:p>
    <w:p w:rsidR="00000000" w:rsidDel="00000000" w:rsidP="00000000" w:rsidRDefault="00000000" w:rsidRPr="00000000" w14:paraId="00000071">
      <w:pPr>
        <w:numPr>
          <w:ilvl w:val="0"/>
          <w:numId w:val="3"/>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Consapevolezza delle proprie difficoltà 4</w:t>
      </w:r>
    </w:p>
    <w:p w:rsidR="00000000" w:rsidDel="00000000" w:rsidP="00000000" w:rsidRDefault="00000000" w:rsidRPr="00000000" w14:paraId="00000072">
      <w:pPr>
        <w:numPr>
          <w:ilvl w:val="0"/>
          <w:numId w:val="3"/>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Senso di autoefficacia 5 </w:t>
      </w:r>
    </w:p>
    <w:p w:rsidR="00000000" w:rsidDel="00000000" w:rsidP="00000000" w:rsidRDefault="00000000" w:rsidRPr="00000000" w14:paraId="00000073">
      <w:pPr>
        <w:numPr>
          <w:ilvl w:val="0"/>
          <w:numId w:val="3"/>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Autovalutazione delle proprie abilità  e potenzialità nelle diverse discipline</w:t>
      </w:r>
    </w:p>
    <w:p w:rsidR="00000000" w:rsidDel="00000000" w:rsidP="00000000" w:rsidRDefault="00000000" w:rsidRPr="00000000" w14:paraId="00000074">
      <w:pPr>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ind w:left="1440" w:hanging="1014"/>
        <w:jc w:val="both"/>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76">
      <w:pPr>
        <w:numPr>
          <w:ilvl w:val="0"/>
          <w:numId w:val="6"/>
        </w:numPr>
        <w:ind w:left="927" w:hanging="360"/>
        <w:jc w:val="both"/>
        <w:rPr>
          <w:rFonts w:ascii="Calibri" w:cs="Calibri" w:eastAsia="Calibri" w:hAnsi="Calibri"/>
          <w:i w:val="1"/>
        </w:rPr>
      </w:pPr>
      <w:r w:rsidDel="00000000" w:rsidR="00000000" w:rsidRPr="00000000">
        <w:rPr>
          <w:rFonts w:ascii="Calibri" w:cs="Calibri" w:eastAsia="Calibri" w:hAnsi="Calibri"/>
          <w:i w:val="1"/>
          <w:rtl w:val="0"/>
        </w:rPr>
        <w:t xml:space="preserve">Partecipa agli scambi comunicativi e alle conversazioni collettive; collabora nel gruppo di lavoro scolastico,….</w:t>
      </w:r>
    </w:p>
    <w:p w:rsidR="00000000" w:rsidDel="00000000" w:rsidP="00000000" w:rsidRDefault="00000000" w:rsidRPr="00000000" w14:paraId="00000077">
      <w:pPr>
        <w:numPr>
          <w:ilvl w:val="0"/>
          <w:numId w:val="6"/>
        </w:numPr>
        <w:ind w:left="927" w:hanging="360"/>
        <w:jc w:val="both"/>
        <w:rPr>
          <w:rFonts w:ascii="Calibri" w:cs="Calibri" w:eastAsia="Calibri" w:hAnsi="Calibri"/>
          <w:i w:val="1"/>
        </w:rPr>
      </w:pPr>
      <w:r w:rsidDel="00000000" w:rsidR="00000000" w:rsidRPr="00000000">
        <w:rPr>
          <w:rFonts w:ascii="Calibri" w:cs="Calibri" w:eastAsia="Calibri" w:hAnsi="Calibri"/>
          <w:i w:val="1"/>
          <w:rtl w:val="0"/>
        </w:rPr>
        <w:t xml:space="preserve">Sa relazionarsi, interagire,….</w:t>
      </w:r>
    </w:p>
    <w:p w:rsidR="00000000" w:rsidDel="00000000" w:rsidP="00000000" w:rsidRDefault="00000000" w:rsidRPr="00000000" w14:paraId="00000078">
      <w:pPr>
        <w:numPr>
          <w:ilvl w:val="0"/>
          <w:numId w:val="6"/>
        </w:numPr>
        <w:ind w:left="927" w:hanging="360"/>
        <w:jc w:val="both"/>
        <w:rPr>
          <w:rFonts w:ascii="Calibri" w:cs="Calibri" w:eastAsia="Calibri" w:hAnsi="Calibri"/>
          <w:i w:val="1"/>
        </w:rPr>
      </w:pPr>
      <w:r w:rsidDel="00000000" w:rsidR="00000000" w:rsidRPr="00000000">
        <w:rPr>
          <w:rFonts w:ascii="Calibri" w:cs="Calibri" w:eastAsia="Calibri" w:hAnsi="Calibri"/>
          <w:i w:val="1"/>
          <w:rtl w:val="0"/>
        </w:rPr>
        <w:t xml:space="preserve">Sa gestire il materiale scolastico, sa organizzare un piano di lavoro,….</w:t>
      </w:r>
    </w:p>
    <w:p w:rsidR="00000000" w:rsidDel="00000000" w:rsidP="00000000" w:rsidRDefault="00000000" w:rsidRPr="00000000" w14:paraId="00000079">
      <w:pPr>
        <w:numPr>
          <w:ilvl w:val="0"/>
          <w:numId w:val="6"/>
        </w:numPr>
        <w:ind w:left="927" w:hanging="360"/>
        <w:jc w:val="both"/>
        <w:rPr>
          <w:rFonts w:ascii="Calibri" w:cs="Calibri" w:eastAsia="Calibri" w:hAnsi="Calibri"/>
          <w:i w:val="1"/>
        </w:rPr>
      </w:pPr>
      <w:r w:rsidDel="00000000" w:rsidR="00000000" w:rsidRPr="00000000">
        <w:rPr>
          <w:rFonts w:ascii="Calibri" w:cs="Calibri" w:eastAsia="Calibri" w:hAnsi="Calibri"/>
          <w:i w:val="1"/>
          <w:rtl w:val="0"/>
        </w:rPr>
        <w:t xml:space="preserve"> Parla delle sue difficoltà, le accetta, elude il problema …</w:t>
      </w:r>
    </w:p>
    <w:p w:rsidR="00000000" w:rsidDel="00000000" w:rsidP="00000000" w:rsidRDefault="00000000" w:rsidRPr="00000000" w14:paraId="0000007A">
      <w:pPr>
        <w:numPr>
          <w:ilvl w:val="0"/>
          <w:numId w:val="6"/>
        </w:numPr>
        <w:ind w:left="927" w:hanging="360"/>
        <w:jc w:val="both"/>
        <w:rPr>
          <w:rFonts w:ascii="Calibri" w:cs="Calibri" w:eastAsia="Calibri" w:hAnsi="Calibri"/>
          <w:i w:val="1"/>
        </w:rPr>
      </w:pPr>
      <w:r w:rsidDel="00000000" w:rsidR="00000000" w:rsidRPr="00000000">
        <w:rPr>
          <w:rFonts w:ascii="Calibri" w:cs="Calibri" w:eastAsia="Calibri" w:hAnsi="Calibri"/>
          <w:i w:val="1"/>
          <w:rtl w:val="0"/>
        </w:rPr>
        <w:t xml:space="preserve">Percezione soggettiva di riuscire ad affrontare gli impegni scolastici con successo e fiducia nelle proprie possibilità di imparare </w:t>
      </w:r>
    </w:p>
    <w:p w:rsidR="00000000" w:rsidDel="00000000" w:rsidP="00000000" w:rsidRDefault="00000000" w:rsidRPr="00000000" w14:paraId="0000007B">
      <w:pPr>
        <w:ind w:left="927"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7D">
      <w:pPr>
        <w:numPr>
          <w:ilvl w:val="0"/>
          <w:numId w:val="10"/>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CARATTERISTICHE DEL PROCESSO DI APPRENDIMENTO</w:t>
      </w:r>
    </w:p>
    <w:p w:rsidR="00000000" w:rsidDel="00000000" w:rsidP="00000000" w:rsidRDefault="00000000" w:rsidRPr="00000000" w14:paraId="0000007E">
      <w:pPr>
        <w:jc w:val="both"/>
        <w:rPr>
          <w:rFonts w:ascii="Calibri" w:cs="Calibri" w:eastAsia="Calibri" w:hAnsi="Calibri"/>
          <w:b w:val="1"/>
        </w:rPr>
      </w:pPr>
      <w:r w:rsidDel="00000000" w:rsidR="00000000" w:rsidRPr="00000000">
        <w:rPr>
          <w:rtl w:val="0"/>
        </w:rPr>
      </w:r>
    </w:p>
    <w:tbl>
      <w:tblPr>
        <w:tblStyle w:val="Table4"/>
        <w:tblW w:w="9888.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0"/>
        <w:gridCol w:w="5918"/>
        <w:tblGridChange w:id="0">
          <w:tblGrid>
            <w:gridCol w:w="3970"/>
            <w:gridCol w:w="5918"/>
          </w:tblGrid>
        </w:tblGridChange>
      </w:tblGrid>
      <w:tr>
        <w:trPr>
          <w:cantSplit w:val="0"/>
          <w:tblHeader w:val="0"/>
        </w:trP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di memorizzare procedure operative nelle discipline tecnico-pratiche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(formule, strutture grammaticali, regole che governano la lingua…)</w:t>
            </w: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1">
            <w:pPr>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8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di immagazzinare e recuperare  le informazioni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date, definizioni, termini specifici delle discipline,….)</w:t>
            </w:r>
            <w:r w:rsidDel="00000000" w:rsidR="00000000" w:rsidRPr="00000000">
              <w:rPr>
                <w:rtl w:val="0"/>
              </w:rPr>
            </w:r>
          </w:p>
          <w:p w:rsidR="00000000" w:rsidDel="00000000" w:rsidP="00000000" w:rsidRDefault="00000000" w:rsidRPr="00000000" w14:paraId="00000083">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4">
            <w:pPr>
              <w:jc w:val="both"/>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85">
            <w:pPr>
              <w:jc w:val="both"/>
              <w:rPr>
                <w:rFonts w:ascii="Calibri" w:cs="Calibri" w:eastAsia="Calibri" w:hAnsi="Calibri"/>
                <w:i w:val="1"/>
              </w:rPr>
            </w:pPr>
            <w:r w:rsidDel="00000000" w:rsidR="00000000" w:rsidRPr="00000000">
              <w:rPr>
                <w:rFonts w:ascii="Calibri" w:cs="Calibri" w:eastAsia="Calibri" w:hAnsi="Calibri"/>
                <w:rtl w:val="0"/>
              </w:rPr>
              <w:t xml:space="preserve">Capacità di organizzare 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informazioni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integrazione di più informazioni ed elaborazione di  concetti)</w:t>
            </w:r>
          </w:p>
          <w:p w:rsidR="00000000" w:rsidDel="00000000" w:rsidP="00000000" w:rsidRDefault="00000000" w:rsidRPr="00000000" w14:paraId="00000086">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8">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8B">
      <w:pPr>
        <w:jc w:val="both"/>
        <w:rPr>
          <w:rFonts w:ascii="Calibri" w:cs="Calibri" w:eastAsia="Calibri" w:hAnsi="Calibri"/>
          <w:i w:val="1"/>
        </w:rPr>
      </w:pPr>
      <w:r w:rsidDel="00000000" w:rsidR="00000000" w:rsidRPr="00000000">
        <w:rPr>
          <w:rFonts w:ascii="Calibri" w:cs="Calibri" w:eastAsia="Calibri" w:hAnsi="Calibri"/>
          <w:i w:val="1"/>
          <w:rtl w:val="0"/>
        </w:rPr>
        <w:t xml:space="preserve">Informazioni ricavabili da: </w:t>
      </w:r>
    </w:p>
    <w:p w:rsidR="00000000" w:rsidDel="00000000" w:rsidP="00000000" w:rsidRDefault="00000000" w:rsidRPr="00000000" w14:paraId="0000008C">
      <w:pPr>
        <w:numPr>
          <w:ilvl w:val="0"/>
          <w:numId w:val="2"/>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 diagnosi/incontri con specialisti</w:t>
      </w:r>
    </w:p>
    <w:p w:rsidR="00000000" w:rsidDel="00000000" w:rsidP="00000000" w:rsidRDefault="00000000" w:rsidRPr="00000000" w14:paraId="0000008D">
      <w:pPr>
        <w:numPr>
          <w:ilvl w:val="0"/>
          <w:numId w:val="2"/>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 rilevazioni effettuate dagli insegnanti</w:t>
      </w:r>
    </w:p>
    <w:p w:rsidR="00000000" w:rsidDel="00000000" w:rsidP="00000000" w:rsidRDefault="00000000" w:rsidRPr="00000000" w14:paraId="0000008E">
      <w:pPr>
        <w:ind w:left="36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90">
      <w:pPr>
        <w:numPr>
          <w:ilvl w:val="0"/>
          <w:numId w:val="10"/>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STRATEGIE UTILIZZATE  DALL’ALUNNO NELLO STUDIO </w:t>
      </w:r>
    </w:p>
    <w:p w:rsidR="00000000" w:rsidDel="00000000" w:rsidP="00000000" w:rsidRDefault="00000000" w:rsidRPr="00000000" w14:paraId="00000091">
      <w:pPr>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numPr>
          <w:ilvl w:val="0"/>
          <w:numId w:val="9"/>
        </w:numPr>
        <w:tabs>
          <w:tab w:val="left" w:leader="none" w:pos="426"/>
        </w:tabs>
        <w:ind w:left="1440" w:hanging="360"/>
        <w:jc w:val="both"/>
        <w:rPr>
          <w:rFonts w:ascii="Calibri" w:cs="Calibri" w:eastAsia="Calibri" w:hAnsi="Calibri"/>
          <w:i w:val="1"/>
        </w:rPr>
      </w:pPr>
      <w:r w:rsidDel="00000000" w:rsidR="00000000" w:rsidRPr="00000000">
        <w:rPr>
          <w:rFonts w:ascii="Calibri" w:cs="Calibri" w:eastAsia="Calibri" w:hAnsi="Calibri"/>
          <w:rtl w:val="0"/>
        </w:rPr>
        <w:t xml:space="preserve">Strategie utilizzate </w:t>
      </w:r>
      <w:r w:rsidDel="00000000" w:rsidR="00000000" w:rsidRPr="00000000">
        <w:rPr>
          <w:rFonts w:ascii="Calibri" w:cs="Calibri" w:eastAsia="Calibri" w:hAnsi="Calibri"/>
          <w:i w:val="1"/>
          <w:rtl w:val="0"/>
        </w:rPr>
        <w:t xml:space="preserve">(sottolinea, identifica parole–chiave, costruisce schemi, tabelle o diagrammi.)</w:t>
      </w:r>
    </w:p>
    <w:p w:rsidR="00000000" w:rsidDel="00000000" w:rsidP="00000000" w:rsidRDefault="00000000" w:rsidRPr="00000000" w14:paraId="00000093">
      <w:pPr>
        <w:numPr>
          <w:ilvl w:val="0"/>
          <w:numId w:val="9"/>
        </w:numPr>
        <w:tabs>
          <w:tab w:val="left" w:leader="none" w:pos="426"/>
        </w:tabs>
        <w:ind w:left="1440" w:hanging="360"/>
        <w:jc w:val="both"/>
        <w:rPr>
          <w:rFonts w:ascii="Calibri" w:cs="Calibri" w:eastAsia="Calibri" w:hAnsi="Calibri"/>
          <w:i w:val="1"/>
        </w:rPr>
      </w:pPr>
      <w:r w:rsidDel="00000000" w:rsidR="00000000" w:rsidRPr="00000000">
        <w:rPr>
          <w:rFonts w:ascii="Calibri" w:cs="Calibri" w:eastAsia="Calibri" w:hAnsi="Calibri"/>
          <w:rtl w:val="0"/>
        </w:rPr>
        <w:t xml:space="preserve">Modalità di affrontare il testo scritto </w:t>
      </w:r>
      <w:r w:rsidDel="00000000" w:rsidR="00000000" w:rsidRPr="00000000">
        <w:rPr>
          <w:rFonts w:ascii="Calibri" w:cs="Calibri" w:eastAsia="Calibri" w:hAnsi="Calibri"/>
          <w:i w:val="1"/>
          <w:rtl w:val="0"/>
        </w:rPr>
        <w:t xml:space="preserve">(computer, schemi, correttore ortografico,…)</w:t>
      </w:r>
    </w:p>
    <w:p w:rsidR="00000000" w:rsidDel="00000000" w:rsidP="00000000" w:rsidRDefault="00000000" w:rsidRPr="00000000" w14:paraId="00000094">
      <w:pPr>
        <w:numPr>
          <w:ilvl w:val="0"/>
          <w:numId w:val="9"/>
        </w:numPr>
        <w:tabs>
          <w:tab w:val="left" w:leader="none" w:pos="0"/>
        </w:tabs>
        <w:ind w:left="1440" w:hanging="360"/>
        <w:jc w:val="both"/>
        <w:rPr>
          <w:rFonts w:ascii="Calibri" w:cs="Calibri" w:eastAsia="Calibri" w:hAnsi="Calibri"/>
          <w:i w:val="1"/>
        </w:rPr>
      </w:pPr>
      <w:r w:rsidDel="00000000" w:rsidR="00000000" w:rsidRPr="00000000">
        <w:rPr>
          <w:rFonts w:ascii="Calibri" w:cs="Calibri" w:eastAsia="Calibri" w:hAnsi="Calibri"/>
          <w:rtl w:val="0"/>
        </w:rPr>
        <w:t xml:space="preserve">Modalità di svolgimento del compito assegnato </w:t>
      </w:r>
      <w:r w:rsidDel="00000000" w:rsidR="00000000" w:rsidRPr="00000000">
        <w:rPr>
          <w:rFonts w:ascii="Calibri" w:cs="Calibri" w:eastAsia="Calibri" w:hAnsi="Calibri"/>
          <w:i w:val="1"/>
          <w:rtl w:val="0"/>
        </w:rPr>
        <w:t xml:space="preserve">(è autonomo, necessita di azioni di supporto,…)</w:t>
      </w:r>
    </w:p>
    <w:p w:rsidR="00000000" w:rsidDel="00000000" w:rsidP="00000000" w:rsidRDefault="00000000" w:rsidRPr="00000000" w14:paraId="00000095">
      <w:pPr>
        <w:numPr>
          <w:ilvl w:val="0"/>
          <w:numId w:val="9"/>
        </w:numPr>
        <w:tabs>
          <w:tab w:val="left" w:leader="none" w:pos="426"/>
        </w:tabs>
        <w:ind w:left="1440" w:hanging="360"/>
        <w:jc w:val="both"/>
        <w:rPr>
          <w:rFonts w:ascii="Calibri" w:cs="Calibri" w:eastAsia="Calibri" w:hAnsi="Calibri"/>
        </w:rPr>
      </w:pPr>
      <w:r w:rsidDel="00000000" w:rsidR="00000000" w:rsidRPr="00000000">
        <w:rPr>
          <w:rFonts w:ascii="Calibri" w:cs="Calibri" w:eastAsia="Calibri" w:hAnsi="Calibri"/>
          <w:rtl w:val="0"/>
        </w:rPr>
        <w:t xml:space="preserve">Riscrittura di testi con modalità grafica diversa</w:t>
      </w:r>
    </w:p>
    <w:p w:rsidR="00000000" w:rsidDel="00000000" w:rsidP="00000000" w:rsidRDefault="00000000" w:rsidRPr="00000000" w14:paraId="00000096">
      <w:pPr>
        <w:numPr>
          <w:ilvl w:val="0"/>
          <w:numId w:val="9"/>
        </w:numPr>
        <w:tabs>
          <w:tab w:val="left" w:leader="none" w:pos="426"/>
        </w:tabs>
        <w:ind w:left="1440" w:hanging="360"/>
        <w:jc w:val="both"/>
        <w:rPr>
          <w:rFonts w:ascii="Calibri" w:cs="Calibri" w:eastAsia="Calibri" w:hAnsi="Calibri"/>
          <w:i w:val="1"/>
        </w:rPr>
      </w:pPr>
      <w:r w:rsidDel="00000000" w:rsidR="00000000" w:rsidRPr="00000000">
        <w:rPr>
          <w:rFonts w:ascii="Calibri" w:cs="Calibri" w:eastAsia="Calibri" w:hAnsi="Calibri"/>
          <w:rtl w:val="0"/>
        </w:rPr>
        <w:t xml:space="preserve">Usa strategie per ricordare (</w:t>
      </w:r>
      <w:r w:rsidDel="00000000" w:rsidR="00000000" w:rsidRPr="00000000">
        <w:rPr>
          <w:rFonts w:ascii="Calibri" w:cs="Calibri" w:eastAsia="Calibri" w:hAnsi="Calibri"/>
          <w:i w:val="1"/>
          <w:rtl w:val="0"/>
        </w:rPr>
        <w:t xml:space="preserve">uso immagini, colori, riquadrature,…)</w:t>
      </w:r>
    </w:p>
    <w:p w:rsidR="00000000" w:rsidDel="00000000" w:rsidP="00000000" w:rsidRDefault="00000000" w:rsidRPr="00000000" w14:paraId="00000097">
      <w:pPr>
        <w:tabs>
          <w:tab w:val="left" w:leader="none" w:pos="426"/>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rPr>
      </w:pPr>
      <w:r w:rsidDel="00000000" w:rsidR="00000000" w:rsidRPr="00000000">
        <w:rPr>
          <w:rFonts w:ascii="Calibri" w:cs="Calibri" w:eastAsia="Calibri" w:hAnsi="Calibri"/>
          <w:b w:val="1"/>
          <w:rtl w:val="0"/>
        </w:rPr>
        <w:t xml:space="preserve">                   Nota</w:t>
      </w:r>
      <w:r w:rsidDel="00000000" w:rsidR="00000000" w:rsidRPr="00000000">
        <w:rPr>
          <w:rFonts w:ascii="Calibri" w:cs="Calibri" w:eastAsia="Calibri" w:hAnsi="Calibri"/>
          <w:i w:val="1"/>
          <w:rtl w:val="0"/>
        </w:rPr>
        <w:t xml:space="preserve">  Informazioni ricavabili da osservazioni effettuate dagli insegnanti</w:t>
      </w:r>
      <w:r w:rsidDel="00000000" w:rsidR="00000000" w:rsidRPr="00000000">
        <w:rPr>
          <w:rtl w:val="0"/>
        </w:rPr>
      </w:r>
    </w:p>
    <w:p w:rsidR="00000000" w:rsidDel="00000000" w:rsidP="00000000" w:rsidRDefault="00000000" w:rsidRPr="00000000" w14:paraId="00000099">
      <w:pPr>
        <w:ind w:left="36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9A">
      <w:pPr>
        <w:tabs>
          <w:tab w:val="left" w:leader="none" w:pos="426"/>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9B">
      <w:pPr>
        <w:numPr>
          <w:ilvl w:val="0"/>
          <w:numId w:val="10"/>
        </w:numPr>
        <w:tabs>
          <w:tab w:val="left" w:leader="none" w:pos="-142"/>
        </w:tabs>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STRUMENTI UTILIZZATI DALL’ALUNNO NELLO STUDIO</w:t>
      </w:r>
    </w:p>
    <w:p w:rsidR="00000000" w:rsidDel="00000000" w:rsidP="00000000" w:rsidRDefault="00000000" w:rsidRPr="00000000" w14:paraId="0000009C">
      <w:pPr>
        <w:tabs>
          <w:tab w:val="left" w:leader="none" w:pos="-142"/>
        </w:tabs>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numPr>
          <w:ilvl w:val="0"/>
          <w:numId w:val="4"/>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Strumenti informatici </w:t>
      </w:r>
      <w:r w:rsidDel="00000000" w:rsidR="00000000" w:rsidRPr="00000000">
        <w:rPr>
          <w:rFonts w:ascii="Calibri" w:cs="Calibri" w:eastAsia="Calibri" w:hAnsi="Calibri"/>
          <w:i w:val="1"/>
          <w:rtl w:val="0"/>
        </w:rPr>
        <w:t xml:space="preserve">(libro digitale,programmi per realizzare grafici,…)</w:t>
      </w:r>
      <w:r w:rsidDel="00000000" w:rsidR="00000000" w:rsidRPr="00000000">
        <w:rPr>
          <w:rtl w:val="0"/>
        </w:rPr>
      </w:r>
    </w:p>
    <w:p w:rsidR="00000000" w:rsidDel="00000000" w:rsidP="00000000" w:rsidRDefault="00000000" w:rsidRPr="00000000" w14:paraId="0000009E">
      <w:pPr>
        <w:numPr>
          <w:ilvl w:val="0"/>
          <w:numId w:val="4"/>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Fotocopie adattate</w:t>
      </w:r>
    </w:p>
    <w:p w:rsidR="00000000" w:rsidDel="00000000" w:rsidP="00000000" w:rsidRDefault="00000000" w:rsidRPr="00000000" w14:paraId="0000009F">
      <w:pPr>
        <w:numPr>
          <w:ilvl w:val="0"/>
          <w:numId w:val="4"/>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Utilizzo del  PC per scrivere</w:t>
      </w:r>
    </w:p>
    <w:p w:rsidR="00000000" w:rsidDel="00000000" w:rsidP="00000000" w:rsidRDefault="00000000" w:rsidRPr="00000000" w14:paraId="000000A0">
      <w:pPr>
        <w:numPr>
          <w:ilvl w:val="0"/>
          <w:numId w:val="4"/>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Registrazioni</w:t>
      </w:r>
    </w:p>
    <w:p w:rsidR="00000000" w:rsidDel="00000000" w:rsidP="00000000" w:rsidRDefault="00000000" w:rsidRPr="00000000" w14:paraId="000000A1">
      <w:pPr>
        <w:numPr>
          <w:ilvl w:val="0"/>
          <w:numId w:val="4"/>
        </w:numPr>
        <w:ind w:left="1440" w:hanging="360"/>
        <w:jc w:val="both"/>
        <w:rPr>
          <w:rFonts w:ascii="Calibri" w:cs="Calibri" w:eastAsia="Calibri" w:hAnsi="Calibri"/>
        </w:rPr>
      </w:pPr>
      <w:r w:rsidDel="00000000" w:rsidR="00000000" w:rsidRPr="00000000">
        <w:rPr>
          <w:rFonts w:ascii="Calibri" w:cs="Calibri" w:eastAsia="Calibri" w:hAnsi="Calibri"/>
          <w:rtl w:val="0"/>
        </w:rPr>
        <w:t xml:space="preserve">Testi con immagini</w:t>
      </w:r>
    </w:p>
    <w:p w:rsidR="00000000" w:rsidDel="00000000" w:rsidP="00000000" w:rsidRDefault="00000000" w:rsidRPr="00000000" w14:paraId="000000A2">
      <w:pPr>
        <w:numPr>
          <w:ilvl w:val="0"/>
          <w:numId w:val="4"/>
        </w:numPr>
        <w:tabs>
          <w:tab w:val="left" w:leader="none" w:pos="0"/>
        </w:tabs>
        <w:ind w:left="1440" w:hanging="360"/>
        <w:jc w:val="both"/>
        <w:rPr>
          <w:rFonts w:ascii="Calibri" w:cs="Calibri" w:eastAsia="Calibri" w:hAnsi="Calibri"/>
        </w:rPr>
      </w:pPr>
      <w:r w:rsidDel="00000000" w:rsidR="00000000" w:rsidRPr="00000000">
        <w:rPr>
          <w:rFonts w:ascii="Calibri" w:cs="Calibri" w:eastAsia="Calibri" w:hAnsi="Calibri"/>
          <w:rtl w:val="0"/>
        </w:rPr>
        <w:t xml:space="preserve">Altro</w:t>
      </w:r>
    </w:p>
    <w:p w:rsidR="00000000" w:rsidDel="00000000" w:rsidP="00000000" w:rsidRDefault="00000000" w:rsidRPr="00000000" w14:paraId="000000A3">
      <w:pPr>
        <w:tabs>
          <w:tab w:val="left" w:leader="none" w:pos="0"/>
        </w:tabs>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rPr>
      </w:pPr>
      <w:r w:rsidDel="00000000" w:rsidR="00000000" w:rsidRPr="00000000">
        <w:rPr>
          <w:rFonts w:ascii="Calibri" w:cs="Calibri" w:eastAsia="Calibri" w:hAnsi="Calibri"/>
          <w:b w:val="1"/>
          <w:rtl w:val="0"/>
        </w:rPr>
        <w:t xml:space="preserve">                 Nota</w:t>
      </w:r>
      <w:r w:rsidDel="00000000" w:rsidR="00000000" w:rsidRPr="00000000">
        <w:rPr>
          <w:rFonts w:ascii="Calibri" w:cs="Calibri" w:eastAsia="Calibri" w:hAnsi="Calibri"/>
          <w:i w:val="1"/>
          <w:rtl w:val="0"/>
        </w:rPr>
        <w:t xml:space="preserve"> Informazioni ricavabili da osservazioni effettuate dagli insegnanti</w:t>
      </w:r>
      <w:r w:rsidDel="00000000" w:rsidR="00000000" w:rsidRPr="00000000">
        <w:rPr>
          <w:rtl w:val="0"/>
        </w:rPr>
      </w:r>
    </w:p>
    <w:p w:rsidR="00000000" w:rsidDel="00000000" w:rsidP="00000000" w:rsidRDefault="00000000" w:rsidRPr="00000000" w14:paraId="000000A5">
      <w:pPr>
        <w:ind w:left="36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A6">
      <w:pPr>
        <w:tabs>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numPr>
          <w:ilvl w:val="0"/>
          <w:numId w:val="10"/>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INDIVIDUAZIONE DI EVENTUALI  MODIFICHE DEGLI OBIETTIVI SPECIFICI DI APPRENDIMENTO PREVISTI DAI  PIANI DI STUDIO</w:t>
      </w:r>
    </w:p>
    <w:p w:rsidR="00000000" w:rsidDel="00000000" w:rsidP="00000000" w:rsidRDefault="00000000" w:rsidRPr="00000000" w14:paraId="000000A8">
      <w:pPr>
        <w:ind w:left="568"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A9">
      <w:pPr>
        <w:jc w:val="both"/>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E">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(disciplina o ambito disciplinare): …..........................................................……………………………………………………………………………………………..</w:t>
      </w:r>
    </w:p>
    <w:p w:rsidR="00000000" w:rsidDel="00000000" w:rsidP="00000000" w:rsidRDefault="00000000" w:rsidRPr="00000000" w14:paraId="000000B6">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B9">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tabs>
          <w:tab w:val="left" w:leader="none" w:pos="2977"/>
        </w:tabs>
        <w:jc w:val="both"/>
        <w:rPr>
          <w:rFonts w:ascii="Calibri" w:cs="Calibri" w:eastAsia="Calibri" w:hAnsi="Calibri"/>
        </w:rPr>
      </w:pPr>
      <w:r w:rsidDel="00000000" w:rsidR="00000000" w:rsidRPr="00000000">
        <w:rPr>
          <w:rFonts w:ascii="Calibri" w:cs="Calibri" w:eastAsia="Calibri" w:hAnsi="Calibri"/>
          <w:rtl w:val="0"/>
        </w:rPr>
        <w:t xml:space="preserve">(disciplina o ambito disciplinare): ............................................................................................</w:t>
      </w:r>
    </w:p>
    <w:p w:rsidR="00000000" w:rsidDel="00000000" w:rsidP="00000000" w:rsidRDefault="00000000" w:rsidRPr="00000000" w14:paraId="000000BC">
      <w:pPr>
        <w:tabs>
          <w:tab w:val="left" w:leader="none" w:pos="2977"/>
        </w:tabs>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D">
      <w:pPr>
        <w:tabs>
          <w:tab w:val="left" w:leader="none" w:pos="2977"/>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0">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C3">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4">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C7">
      <w:pPr>
        <w:jc w:val="both"/>
        <w:rPr>
          <w:rFonts w:ascii="Calibri" w:cs="Calibri" w:eastAsia="Calibri" w:hAnsi="Calibri"/>
          <w:b w:val="1"/>
          <w:i w:val="1"/>
        </w:rPr>
      </w:pPr>
      <w:r w:rsidDel="00000000" w:rsidR="00000000" w:rsidRPr="00000000">
        <w:rPr>
          <w:rFonts w:ascii="Calibri" w:cs="Calibri" w:eastAsia="Calibri" w:hAnsi="Calibri"/>
          <w:i w:val="1"/>
          <w:rtl w:val="0"/>
        </w:rPr>
        <w:t xml:space="preserve">Dopo aver analizzato gli obiettivi disciplinari previsti per ogni ambito  dalle Indicazioni Nazionali 2007 ; dalle Indicazioni Nazionali per le scuole secondarie di secondo grado e il  Curricolo di scuola elaborato all’interno del P.O.F , previsto dal  DPR 275/99 Regolamento autonomia art.8, ogni Istituzione Scolastica  è chiamata a realizzare percorsi formativi sempre più rispondenti alle inclinazioni personali dello studente e a </w:t>
      </w:r>
      <w:r w:rsidDel="00000000" w:rsidR="00000000" w:rsidRPr="00000000">
        <w:rPr>
          <w:rFonts w:ascii="Calibri" w:cs="Calibri" w:eastAsia="Calibri" w:hAnsi="Calibri"/>
          <w:b w:val="1"/>
          <w:i w:val="1"/>
          <w:rtl w:val="0"/>
        </w:rPr>
        <w:t xml:space="preserve">individuare le conoscenze non essenziali per il raggiungimento delle competenze imprescindibili</w:t>
      </w:r>
    </w:p>
    <w:p w:rsidR="00000000" w:rsidDel="00000000" w:rsidP="00000000" w:rsidRDefault="00000000" w:rsidRPr="00000000" w14:paraId="000000C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numPr>
          <w:ilvl w:val="0"/>
          <w:numId w:val="10"/>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STRATEGIE METODOLOGICHE E DIDATTICHE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Incoraggiare l’apprendimento collaborativo favorendo le attività in piccoli gruppi.</w:t>
      </w:r>
    </w:p>
    <w:p w:rsidR="00000000" w:rsidDel="00000000" w:rsidP="00000000" w:rsidRDefault="00000000" w:rsidRPr="00000000" w14:paraId="000000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Predisporre azioni di  tutoraggio.</w:t>
      </w:r>
    </w:p>
    <w:p w:rsidR="00000000" w:rsidDel="00000000" w:rsidP="00000000" w:rsidRDefault="00000000" w:rsidRPr="00000000" w14:paraId="000000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Sostenere e promuovere un approccio strategico nello studio utilizzando  mediatori  didattici  facilitanti l’apprendimento  (immagini, mappe …).</w:t>
      </w:r>
    </w:p>
    <w:p w:rsidR="00000000" w:rsidDel="00000000" w:rsidP="00000000" w:rsidRDefault="00000000" w:rsidRPr="00000000" w14:paraId="000000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Insegnare l’uso di dispositivi extratestuali per lo studio (titolo, paragrafi, immagini,…)</w:t>
      </w:r>
    </w:p>
    <w:p w:rsidR="00000000" w:rsidDel="00000000" w:rsidP="00000000" w:rsidRDefault="00000000" w:rsidRPr="00000000" w14:paraId="000000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Sollecitare collegamenti fra le nuove informazioni e quelle già acquisite ogni volta che si inizia un nuovo argomento di studio.</w:t>
      </w:r>
    </w:p>
    <w:p w:rsidR="00000000" w:rsidDel="00000000" w:rsidP="00000000" w:rsidRDefault="00000000" w:rsidRPr="00000000" w14:paraId="000000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Promuovere inferenze, integrazioni e collegamenti tra le conoscenze e le discipline.</w:t>
      </w:r>
    </w:p>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Dividere gli obiettivi di un compito in “sotto obiettivi”</w:t>
      </w:r>
    </w:p>
    <w:p w:rsidR="00000000" w:rsidDel="00000000" w:rsidP="00000000" w:rsidRDefault="00000000" w:rsidRPr="00000000" w14:paraId="000000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Offrire anticipatamente schemi grafici relativi all’argomento di studio, per orientare l’alunno nella discriminazione delle informazioni essenziali. </w:t>
      </w:r>
    </w:p>
    <w:p w:rsidR="00000000" w:rsidDel="00000000" w:rsidP="00000000" w:rsidRDefault="00000000" w:rsidRPr="00000000" w14:paraId="000000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Privilegiare l’apprendimento esperienziale e laboratoriale  “per favorire l’operatività e allo stesso  tempo  il dialogo, la riflessione su quello che si fa”;</w:t>
      </w:r>
    </w:p>
    <w:p w:rsidR="00000000" w:rsidDel="00000000" w:rsidP="00000000" w:rsidRDefault="00000000" w:rsidRPr="00000000" w14:paraId="000000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Sviluppare processi di autovalutazione e autocontrollo delle strategie di apprendimento negli alunni.</w:t>
      </w:r>
    </w:p>
    <w:p w:rsidR="00000000" w:rsidDel="00000000" w:rsidP="00000000" w:rsidRDefault="00000000" w:rsidRPr="00000000" w14:paraId="000000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numPr>
          <w:ilvl w:val="0"/>
          <w:numId w:val="10"/>
        </w:numPr>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ATTIVITA’  PROGRAMMATE</w:t>
      </w:r>
    </w:p>
    <w:p w:rsidR="00000000" w:rsidDel="00000000" w:rsidP="00000000" w:rsidRDefault="00000000" w:rsidRPr="00000000" w14:paraId="000000D9">
      <w:pPr>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numPr>
          <w:ilvl w:val="1"/>
          <w:numId w:val="5"/>
        </w:numPr>
        <w:ind w:left="1560" w:hanging="567"/>
        <w:jc w:val="both"/>
        <w:rPr>
          <w:rFonts w:ascii="Calibri" w:cs="Calibri" w:eastAsia="Calibri" w:hAnsi="Calibri"/>
          <w:b w:val="1"/>
        </w:rPr>
      </w:pPr>
      <w:r w:rsidDel="00000000" w:rsidR="00000000" w:rsidRPr="00000000">
        <w:rPr>
          <w:rFonts w:ascii="Calibri" w:cs="Calibri" w:eastAsia="Calibri" w:hAnsi="Calibri"/>
          <w:rtl w:val="0"/>
        </w:rPr>
        <w:t xml:space="preserve">Attività di recupero</w:t>
      </w:r>
      <w:r w:rsidDel="00000000" w:rsidR="00000000" w:rsidRPr="00000000">
        <w:rPr>
          <w:rtl w:val="0"/>
        </w:rPr>
      </w:r>
    </w:p>
    <w:p w:rsidR="00000000" w:rsidDel="00000000" w:rsidP="00000000" w:rsidRDefault="00000000" w:rsidRPr="00000000" w14:paraId="000000DB">
      <w:pPr>
        <w:numPr>
          <w:ilvl w:val="1"/>
          <w:numId w:val="5"/>
        </w:numPr>
        <w:ind w:left="1560" w:hanging="567"/>
        <w:jc w:val="both"/>
        <w:rPr>
          <w:rFonts w:ascii="Calibri" w:cs="Calibri" w:eastAsia="Calibri" w:hAnsi="Calibri"/>
          <w:b w:val="1"/>
        </w:rPr>
      </w:pPr>
      <w:r w:rsidDel="00000000" w:rsidR="00000000" w:rsidRPr="00000000">
        <w:rPr>
          <w:rFonts w:ascii="Calibri" w:cs="Calibri" w:eastAsia="Calibri" w:hAnsi="Calibri"/>
          <w:rtl w:val="0"/>
        </w:rPr>
        <w:t xml:space="preserve">Attività di consolidamento e/o di potenziamento</w:t>
      </w:r>
      <w:r w:rsidDel="00000000" w:rsidR="00000000" w:rsidRPr="00000000">
        <w:rPr>
          <w:rtl w:val="0"/>
        </w:rPr>
      </w:r>
    </w:p>
    <w:p w:rsidR="00000000" w:rsidDel="00000000" w:rsidP="00000000" w:rsidRDefault="00000000" w:rsidRPr="00000000" w14:paraId="000000DC">
      <w:pPr>
        <w:numPr>
          <w:ilvl w:val="1"/>
          <w:numId w:val="5"/>
        </w:numPr>
        <w:ind w:left="1560" w:hanging="567"/>
        <w:jc w:val="both"/>
        <w:rPr>
          <w:rFonts w:ascii="Calibri" w:cs="Calibri" w:eastAsia="Calibri" w:hAnsi="Calibri"/>
          <w:b w:val="1"/>
        </w:rPr>
      </w:pPr>
      <w:r w:rsidDel="00000000" w:rsidR="00000000" w:rsidRPr="00000000">
        <w:rPr>
          <w:rFonts w:ascii="Calibri" w:cs="Calibri" w:eastAsia="Calibri" w:hAnsi="Calibri"/>
          <w:rtl w:val="0"/>
        </w:rPr>
        <w:t xml:space="preserve">Attività di laboratorio</w:t>
      </w:r>
      <w:r w:rsidDel="00000000" w:rsidR="00000000" w:rsidRPr="00000000">
        <w:rPr>
          <w:rtl w:val="0"/>
        </w:rPr>
      </w:r>
    </w:p>
    <w:p w:rsidR="00000000" w:rsidDel="00000000" w:rsidP="00000000" w:rsidRDefault="00000000" w:rsidRPr="00000000" w14:paraId="000000DD">
      <w:pPr>
        <w:numPr>
          <w:ilvl w:val="1"/>
          <w:numId w:val="5"/>
        </w:numPr>
        <w:ind w:left="1560" w:hanging="567"/>
        <w:jc w:val="both"/>
        <w:rPr>
          <w:rFonts w:ascii="Calibri" w:cs="Calibri" w:eastAsia="Calibri" w:hAnsi="Calibri"/>
          <w:b w:val="1"/>
        </w:rPr>
      </w:pPr>
      <w:r w:rsidDel="00000000" w:rsidR="00000000" w:rsidRPr="00000000">
        <w:rPr>
          <w:rFonts w:ascii="Calibri" w:cs="Calibri" w:eastAsia="Calibri" w:hAnsi="Calibri"/>
          <w:rtl w:val="0"/>
        </w:rPr>
        <w:t xml:space="preserve">Attività di classi aperte (per piccoli gruppi)</w:t>
      </w:r>
      <w:r w:rsidDel="00000000" w:rsidR="00000000" w:rsidRPr="00000000">
        <w:rPr>
          <w:rtl w:val="0"/>
        </w:rPr>
      </w:r>
    </w:p>
    <w:p w:rsidR="00000000" w:rsidDel="00000000" w:rsidP="00000000" w:rsidRDefault="00000000" w:rsidRPr="00000000" w14:paraId="000000DE">
      <w:pPr>
        <w:numPr>
          <w:ilvl w:val="1"/>
          <w:numId w:val="5"/>
        </w:numPr>
        <w:ind w:left="1560" w:hanging="567"/>
        <w:jc w:val="both"/>
        <w:rPr>
          <w:rFonts w:ascii="Calibri" w:cs="Calibri" w:eastAsia="Calibri" w:hAnsi="Calibri"/>
          <w:b w:val="1"/>
        </w:rPr>
      </w:pPr>
      <w:r w:rsidDel="00000000" w:rsidR="00000000" w:rsidRPr="00000000">
        <w:rPr>
          <w:rFonts w:ascii="Calibri" w:cs="Calibri" w:eastAsia="Calibri" w:hAnsi="Calibri"/>
          <w:rtl w:val="0"/>
        </w:rPr>
        <w:t xml:space="preserve">Attività all’esterno dell’ambiente scolastico</w:t>
      </w:r>
      <w:r w:rsidDel="00000000" w:rsidR="00000000" w:rsidRPr="00000000">
        <w:rPr>
          <w:rtl w:val="0"/>
        </w:rPr>
      </w:r>
    </w:p>
    <w:p w:rsidR="00000000" w:rsidDel="00000000" w:rsidP="00000000" w:rsidRDefault="00000000" w:rsidRPr="00000000" w14:paraId="000000DF">
      <w:pPr>
        <w:numPr>
          <w:ilvl w:val="1"/>
          <w:numId w:val="5"/>
        </w:numPr>
        <w:ind w:left="1560" w:hanging="567"/>
        <w:jc w:val="both"/>
        <w:rPr>
          <w:rFonts w:ascii="Calibri" w:cs="Calibri" w:eastAsia="Calibri" w:hAnsi="Calibri"/>
          <w:b w:val="1"/>
        </w:rPr>
      </w:pPr>
      <w:r w:rsidDel="00000000" w:rsidR="00000000" w:rsidRPr="00000000">
        <w:rPr>
          <w:rFonts w:ascii="Calibri" w:cs="Calibri" w:eastAsia="Calibri" w:hAnsi="Calibri"/>
          <w:rtl w:val="0"/>
        </w:rPr>
        <w:t xml:space="preserve">Attività di carattere culturale, formativo, socializzante </w:t>
      </w:r>
      <w:r w:rsidDel="00000000" w:rsidR="00000000" w:rsidRPr="00000000">
        <w:rPr>
          <w:rtl w:val="0"/>
        </w:rPr>
      </w:r>
    </w:p>
    <w:p w:rsidR="00000000" w:rsidDel="00000000" w:rsidP="00000000" w:rsidRDefault="00000000" w:rsidRPr="00000000" w14:paraId="000000E0">
      <w:pPr>
        <w:ind w:left="15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rPr>
      </w:pPr>
      <w:r w:rsidDel="00000000" w:rsidR="00000000" w:rsidRPr="00000000">
        <w:rPr>
          <w:rFonts w:ascii="Calibri" w:cs="Calibri" w:eastAsia="Calibri" w:hAnsi="Calibri"/>
          <w:b w:val="1"/>
          <w:rtl w:val="0"/>
        </w:rPr>
        <w:t xml:space="preserve">10.MISURE DISPENSATIVE</w:t>
      </w:r>
    </w:p>
    <w:p w:rsidR="00000000" w:rsidDel="00000000" w:rsidP="00000000" w:rsidRDefault="00000000" w:rsidRPr="00000000" w14:paraId="000000E3">
      <w:pPr>
        <w:jc w:val="both"/>
        <w:rPr>
          <w:rFonts w:ascii="Calibri" w:cs="Calibri" w:eastAsia="Calibri" w:hAnsi="Calibri"/>
        </w:rPr>
      </w:pPr>
      <w:r w:rsidDel="00000000" w:rsidR="00000000" w:rsidRPr="00000000">
        <w:rPr>
          <w:rFonts w:ascii="Calibri" w:cs="Calibri" w:eastAsia="Calibri" w:hAnsi="Calibri"/>
          <w:rtl w:val="0"/>
        </w:rPr>
        <w:t xml:space="preserve">Nell’ambito delle varie discipline l’alunno viene dispensato:</w:t>
      </w:r>
    </w:p>
    <w:p w:rsidR="00000000" w:rsidDel="00000000" w:rsidP="00000000" w:rsidRDefault="00000000" w:rsidRPr="00000000" w14:paraId="000000E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dalla lettura ad alta voce;</w:t>
      </w:r>
    </w:p>
    <w:p w:rsidR="00000000" w:rsidDel="00000000" w:rsidP="00000000" w:rsidRDefault="00000000" w:rsidRPr="00000000" w14:paraId="000000E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 prendere appunti;</w:t>
      </w:r>
    </w:p>
    <w:p w:rsidR="00000000" w:rsidDel="00000000" w:rsidP="00000000" w:rsidRDefault="00000000" w:rsidRPr="00000000" w14:paraId="000000E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 tempi standard (dalla consegna delle prove scritte in tempi maggiori di quelli previsti per gli alunni senza DSA);</w:t>
      </w:r>
    </w:p>
    <w:p w:rsidR="00000000" w:rsidDel="00000000" w:rsidP="00000000" w:rsidRDefault="00000000" w:rsidRPr="00000000" w14:paraId="000000E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 copiare dalla lavagna;</w:t>
      </w:r>
    </w:p>
    <w:p w:rsidR="00000000" w:rsidDel="00000000" w:rsidP="00000000" w:rsidRDefault="00000000" w:rsidRPr="00000000" w14:paraId="000000E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dalla dettatura di testi/o appunti;</w:t>
      </w:r>
    </w:p>
    <w:p w:rsidR="00000000" w:rsidDel="00000000" w:rsidP="00000000" w:rsidRDefault="00000000" w:rsidRPr="00000000" w14:paraId="000000E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un eccesivo carico di compiti a casa</w:t>
      </w:r>
    </w:p>
    <w:p w:rsidR="00000000" w:rsidDel="00000000" w:rsidP="00000000" w:rsidRDefault="00000000" w:rsidRPr="00000000" w14:paraId="000000E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dalla effettuazione di più prove valutative in tempi ravvicinati;</w:t>
      </w:r>
    </w:p>
    <w:p w:rsidR="00000000" w:rsidDel="00000000" w:rsidP="00000000" w:rsidRDefault="00000000" w:rsidRPr="00000000" w14:paraId="000000E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dallo studio mnemonico di formule, tabelle; definizioni </w:t>
      </w:r>
    </w:p>
    <w:p w:rsidR="00000000" w:rsidDel="00000000" w:rsidP="00000000" w:rsidRDefault="00000000" w:rsidRPr="00000000" w14:paraId="000000E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altro ( es.: sostituzione della scrittura con linguaggio verbale e/o iconico)</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STRUMENTI COMPENSATIVI</w:t>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L’alunno usufruirà dei seguenti strumenti compensativi:</w:t>
      </w:r>
    </w:p>
    <w:p w:rsidR="00000000" w:rsidDel="00000000" w:rsidP="00000000" w:rsidRDefault="00000000" w:rsidRPr="00000000" w14:paraId="000000F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libri digitali </w:t>
      </w:r>
    </w:p>
    <w:p w:rsidR="00000000" w:rsidDel="00000000" w:rsidP="00000000" w:rsidRDefault="00000000" w:rsidRPr="00000000" w14:paraId="000000F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tabelle, formulari, procedure specifiche , sintesi, schemi e mappe </w:t>
      </w:r>
    </w:p>
    <w:p w:rsidR="00000000" w:rsidDel="00000000" w:rsidP="00000000" w:rsidRDefault="00000000" w:rsidRPr="00000000" w14:paraId="000000F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calcolatrice o computer con foglio di calcolo e stampante</w:t>
      </w:r>
    </w:p>
    <w:p w:rsidR="00000000" w:rsidDel="00000000" w:rsidP="00000000" w:rsidRDefault="00000000" w:rsidRPr="00000000" w14:paraId="000000F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computer con videoscrittura, correttore ortografico, stampante e scanner</w:t>
      </w:r>
    </w:p>
    <w:p w:rsidR="00000000" w:rsidDel="00000000" w:rsidP="00000000" w:rsidRDefault="00000000" w:rsidRPr="00000000" w14:paraId="000000F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risorse audio (registrazioni,  sintesi vocale, audiolibri, libri parlati, …) </w:t>
      </w:r>
    </w:p>
    <w:p w:rsidR="00000000" w:rsidDel="00000000" w:rsidP="00000000" w:rsidRDefault="00000000" w:rsidRPr="00000000" w14:paraId="000000F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software didattici free</w:t>
      </w:r>
    </w:p>
    <w:p w:rsidR="00000000" w:rsidDel="00000000" w:rsidP="00000000" w:rsidRDefault="00000000" w:rsidRPr="00000000" w14:paraId="000000F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computer con sintetizzatore vocale</w:t>
      </w:r>
    </w:p>
    <w:p w:rsidR="00000000" w:rsidDel="00000000" w:rsidP="00000000" w:rsidRDefault="00000000" w:rsidRPr="00000000" w14:paraId="000000F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vocabolario multimediale</w:t>
      </w:r>
    </w:p>
    <w:p w:rsidR="00000000" w:rsidDel="00000000" w:rsidP="00000000" w:rsidRDefault="00000000" w:rsidRPr="00000000" w14:paraId="000000F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i w:val="1"/>
        </w:rPr>
      </w:pPr>
      <w:r w:rsidDel="00000000" w:rsidR="00000000" w:rsidRPr="00000000">
        <w:rPr>
          <w:rFonts w:ascii="Calibri" w:cs="Calibri" w:eastAsia="Calibri" w:hAnsi="Calibri"/>
          <w:b w:val="1"/>
          <w:rtl w:val="0"/>
        </w:rPr>
        <w:t xml:space="preserve">N.B. - </w:t>
      </w:r>
      <w:r w:rsidDel="00000000" w:rsidR="00000000" w:rsidRPr="00000000">
        <w:rPr>
          <w:rFonts w:ascii="Calibri" w:cs="Calibri" w:eastAsia="Calibri" w:hAnsi="Calibri"/>
          <w:i w:val="1"/>
          <w:rtl w:val="0"/>
        </w:rPr>
        <w:t xml:space="preserve">Si ricorda che  le strutture grafiche (tipo diagrammi e/o mappe) possono servire ai ragazzi con DSA per trasporre e organizzare le loro conoscenze.  </w:t>
      </w:r>
    </w:p>
    <w:p w:rsidR="00000000" w:rsidDel="00000000" w:rsidP="00000000" w:rsidRDefault="00000000" w:rsidRPr="00000000" w14:paraId="000000FA">
      <w:pPr>
        <w:tabs>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rPr>
      </w:pPr>
      <w:r w:rsidDel="00000000" w:rsidR="00000000" w:rsidRPr="00000000">
        <w:rPr>
          <w:rFonts w:ascii="Calibri" w:cs="Calibri" w:eastAsia="Calibri" w:hAnsi="Calibri"/>
          <w:b w:val="1"/>
          <w:rtl w:val="0"/>
        </w:rPr>
        <w:t xml:space="preserve">12.CRITERI E MODALITÀ DI VERIFICA E VALUTAZIONE </w:t>
      </w:r>
      <w:r w:rsidDel="00000000" w:rsidR="00000000" w:rsidRPr="00000000">
        <w:rPr>
          <w:rFonts w:ascii="Calibri" w:cs="Calibri" w:eastAsia="Calibri" w:hAnsi="Calibri"/>
          <w:i w:val="1"/>
          <w:rtl w:val="0"/>
        </w:rPr>
        <w:t xml:space="preserve">(N.B. validi anche in sede di esame)</w:t>
      </w:r>
      <w:r w:rsidDel="00000000" w:rsidR="00000000" w:rsidRPr="00000000">
        <w:rPr>
          <w:rtl w:val="0"/>
        </w:rPr>
      </w:r>
    </w:p>
    <w:p w:rsidR="00000000" w:rsidDel="00000000" w:rsidP="00000000" w:rsidRDefault="00000000" w:rsidRPr="00000000" w14:paraId="000000FC">
      <w:pPr>
        <w:jc w:val="both"/>
        <w:rPr>
          <w:rFonts w:ascii="Calibri" w:cs="Calibri" w:eastAsia="Calibri" w:hAnsi="Calibri"/>
        </w:rPr>
      </w:pPr>
      <w:r w:rsidDel="00000000" w:rsidR="00000000" w:rsidRPr="00000000">
        <w:rPr>
          <w:rFonts w:ascii="Calibri" w:cs="Calibri" w:eastAsia="Calibri" w:hAnsi="Calibri"/>
          <w:rtl w:val="0"/>
        </w:rPr>
        <w:t xml:space="preserve">Si concordano:</w:t>
      </w:r>
    </w:p>
    <w:p w:rsidR="00000000" w:rsidDel="00000000" w:rsidP="00000000" w:rsidRDefault="00000000" w:rsidRPr="00000000" w14:paraId="000000FD">
      <w:pPr>
        <w:numPr>
          <w:ilvl w:val="1"/>
          <w:numId w:val="11"/>
        </w:numPr>
        <w:tabs>
          <w:tab w:val="left" w:leader="none" w:pos="142"/>
        </w:tabs>
        <w:ind w:left="306" w:hanging="306"/>
        <w:jc w:val="both"/>
        <w:rPr>
          <w:rFonts w:ascii="Calibri" w:cs="Calibri" w:eastAsia="Calibri" w:hAnsi="Calibri"/>
        </w:rPr>
      </w:pPr>
      <w:r w:rsidDel="00000000" w:rsidR="00000000" w:rsidRPr="00000000">
        <w:rPr>
          <w:rFonts w:ascii="Calibri" w:cs="Calibri" w:eastAsia="Calibri" w:hAnsi="Calibri"/>
          <w:rtl w:val="0"/>
        </w:rPr>
        <w:t xml:space="preserve">  verifiche orali programmate   </w:t>
      </w:r>
    </w:p>
    <w:p w:rsidR="00000000" w:rsidDel="00000000" w:rsidP="00000000" w:rsidRDefault="00000000" w:rsidRPr="00000000" w14:paraId="000000FE">
      <w:pPr>
        <w:jc w:val="both"/>
        <w:rPr>
          <w:rFonts w:ascii="Calibri" w:cs="Calibri" w:eastAsia="Calibri" w:hAnsi="Calibri"/>
        </w:rPr>
      </w:pPr>
      <w:r w:rsidDel="00000000" w:rsidR="00000000" w:rsidRPr="00000000">
        <w:rPr>
          <w:rFonts w:ascii="Calibri" w:cs="Calibri" w:eastAsia="Calibri" w:hAnsi="Calibri"/>
          <w:rtl w:val="0"/>
        </w:rPr>
        <w:t xml:space="preserve">-   compensazione con prove orali di compiti scritti </w:t>
      </w:r>
    </w:p>
    <w:p w:rsidR="00000000" w:rsidDel="00000000" w:rsidP="00000000" w:rsidRDefault="00000000" w:rsidRPr="00000000" w14:paraId="000000FF">
      <w:pPr>
        <w:numPr>
          <w:ilvl w:val="1"/>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  uso di mediatori didattici durante le prove scritte e orali   (mappe mentali, mappe cognitive..)</w:t>
      </w:r>
    </w:p>
    <w:p w:rsidR="00000000" w:rsidDel="00000000" w:rsidP="00000000" w:rsidRDefault="00000000" w:rsidRPr="00000000" w14:paraId="00000100">
      <w:pPr>
        <w:numPr>
          <w:ilvl w:val="1"/>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  valutazioni più attente alle conoscenze a alle competenze di analisi, sintesi e collegamento con eventuali  elaborazioni personali, piuttosto che alla correttezza formale</w:t>
      </w:r>
    </w:p>
    <w:p w:rsidR="00000000" w:rsidDel="00000000" w:rsidP="00000000" w:rsidRDefault="00000000" w:rsidRPr="00000000" w14:paraId="00000101">
      <w:pPr>
        <w:numPr>
          <w:ilvl w:val="1"/>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  prove informatizzate</w:t>
      </w:r>
    </w:p>
    <w:p w:rsidR="00000000" w:rsidDel="00000000" w:rsidP="00000000" w:rsidRDefault="00000000" w:rsidRPr="00000000" w14:paraId="00000102">
      <w:pPr>
        <w:numPr>
          <w:ilvl w:val="1"/>
          <w:numId w:val="11"/>
        </w:numPr>
        <w:tabs>
          <w:tab w:val="left" w:leader="none" w:pos="284"/>
        </w:tabs>
        <w:ind w:left="284" w:hanging="284"/>
        <w:jc w:val="both"/>
        <w:rPr>
          <w:rFonts w:ascii="Calibri" w:cs="Calibri" w:eastAsia="Calibri" w:hAnsi="Calibri"/>
        </w:rPr>
      </w:pPr>
      <w:r w:rsidDel="00000000" w:rsidR="00000000" w:rsidRPr="00000000">
        <w:rPr>
          <w:rFonts w:ascii="Calibri" w:cs="Calibri" w:eastAsia="Calibri" w:hAnsi="Calibri"/>
          <w:rtl w:val="0"/>
        </w:rPr>
        <w:t xml:space="preserve">valutazione dei progressi in itinere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rPr>
      </w:pPr>
      <w:r w:rsidDel="00000000" w:rsidR="00000000" w:rsidRPr="00000000">
        <w:rPr>
          <w:rFonts w:ascii="Calibri" w:cs="Calibri" w:eastAsia="Calibri" w:hAnsi="Calibri"/>
          <w:b w:val="1"/>
          <w:rtl w:val="0"/>
        </w:rPr>
        <w:t xml:space="preserve">13. PATTO CON LA FAMIGLIA E CON L’ALUNNO</w:t>
      </w:r>
    </w:p>
    <w:p w:rsidR="00000000" w:rsidDel="00000000" w:rsidP="00000000" w:rsidRDefault="00000000" w:rsidRPr="00000000" w14:paraId="00000105">
      <w:pPr>
        <w:jc w:val="both"/>
        <w:rPr>
          <w:rFonts w:ascii="Calibri" w:cs="Calibri" w:eastAsia="Calibri" w:hAnsi="Calibri"/>
        </w:rPr>
      </w:pPr>
      <w:r w:rsidDel="00000000" w:rsidR="00000000" w:rsidRPr="00000000">
        <w:rPr>
          <w:rFonts w:ascii="Calibri" w:cs="Calibri" w:eastAsia="Calibri" w:hAnsi="Calibri"/>
          <w:rtl w:val="0"/>
        </w:rPr>
        <w:t xml:space="preserve">Si concordano:</w:t>
      </w:r>
    </w:p>
    <w:p w:rsidR="00000000" w:rsidDel="00000000" w:rsidP="00000000" w:rsidRDefault="00000000" w:rsidRPr="00000000" w14:paraId="0000010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riduzione del carico di studio individuale  a casa,</w:t>
      </w:r>
    </w:p>
    <w:p w:rsidR="00000000" w:rsidDel="00000000" w:rsidP="00000000" w:rsidRDefault="00000000" w:rsidRPr="00000000" w14:paraId="0000010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l’organizzazione di un piano di studio settimanale con distribuzione giornaliera del carico di lavoro.</w:t>
      </w:r>
    </w:p>
    <w:p w:rsidR="00000000" w:rsidDel="00000000" w:rsidP="00000000" w:rsidRDefault="00000000" w:rsidRPr="00000000" w14:paraId="0000010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modalità di aiuto: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chi, come, per quanto tempo, per quali attività/discipline chi segue l’alunno nello studio </w:t>
      </w:r>
    </w:p>
    <w:p w:rsidR="00000000" w:rsidDel="00000000" w:rsidP="00000000" w:rsidRDefault="00000000" w:rsidRPr="00000000" w14:paraId="00000109">
      <w:pPr>
        <w:ind w:left="284" w:hanging="284"/>
        <w:jc w:val="both"/>
        <w:rPr>
          <w:rFonts w:ascii="Calibri" w:cs="Calibri" w:eastAsia="Calibri" w:hAnsi="Calibri"/>
        </w:rPr>
      </w:pPr>
      <w:r w:rsidDel="00000000" w:rsidR="00000000" w:rsidRPr="00000000">
        <w:rPr>
          <w:rFonts w:ascii="Calibri" w:cs="Calibri" w:eastAsia="Calibri" w:hAnsi="Calibri"/>
          <w:rtl w:val="0"/>
        </w:rPr>
        <w:t xml:space="preserve">-   gli strumenti compensativi utilizzati a casa  (audio: registrazioni, audiolibri,…)</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strumenti informatici (videoscrittura con correttore ortografico, sintesi vocale, calcolatrice o computer con fogli di calcolo,…. )</w:t>
      </w:r>
    </w:p>
    <w:p w:rsidR="00000000" w:rsidDel="00000000" w:rsidP="00000000" w:rsidRDefault="00000000" w:rsidRPr="00000000" w14:paraId="0000010A">
      <w:pPr>
        <w:jc w:val="both"/>
        <w:rPr>
          <w:rFonts w:ascii="Calibri" w:cs="Calibri" w:eastAsia="Calibri" w:hAnsi="Calibri"/>
        </w:rPr>
      </w:pPr>
      <w:r w:rsidDel="00000000" w:rsidR="00000000" w:rsidRPr="00000000">
        <w:rPr>
          <w:rFonts w:ascii="Calibri" w:cs="Calibri" w:eastAsia="Calibri" w:hAnsi="Calibri"/>
          <w:rtl w:val="0"/>
        </w:rPr>
        <w:t xml:space="preserve">-   le verifiche sia orali che scritte. Le verifiche orali dovranno essere privilegiate.</w:t>
      </w:r>
    </w:p>
    <w:p w:rsidR="00000000" w:rsidDel="00000000" w:rsidP="00000000" w:rsidRDefault="00000000" w:rsidRPr="00000000" w14:paraId="000001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rPr>
      </w:pPr>
      <w:r w:rsidDel="00000000" w:rsidR="00000000" w:rsidRPr="00000000">
        <w:rPr>
          <w:rFonts w:ascii="Calibri" w:cs="Calibri" w:eastAsia="Calibri" w:hAnsi="Calibri"/>
          <w:rtl w:val="0"/>
        </w:rPr>
        <w:t xml:space="preserve">N.B.</w:t>
      </w:r>
    </w:p>
    <w:p w:rsidR="00000000" w:rsidDel="00000000" w:rsidP="00000000" w:rsidRDefault="00000000" w:rsidRPr="00000000" w14:paraId="0000010D">
      <w:pPr>
        <w:pBdr>
          <w:bottom w:color="000000" w:space="1" w:sz="6" w:val="single"/>
        </w:pBdr>
        <w:jc w:val="both"/>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rsidR="00000000" w:rsidDel="00000000" w:rsidP="00000000" w:rsidRDefault="00000000" w:rsidRPr="00000000" w14:paraId="0000010E">
      <w:pPr>
        <w:pBdr>
          <w:bottom w:color="000000" w:space="1" w:sz="6" w:val="single"/>
        </w:pBd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rPr>
      </w:pPr>
      <w:r w:rsidDel="00000000" w:rsidR="00000000" w:rsidRPr="00000000">
        <w:rPr>
          <w:rFonts w:ascii="Calibri" w:cs="Calibri" w:eastAsia="Calibri" w:hAnsi="Calibri"/>
          <w:b w:val="1"/>
          <w:u w:val="single"/>
          <w:rtl w:val="0"/>
        </w:rPr>
        <w:t xml:space="preserve">Regolamento Valutazione</w:t>
      </w:r>
      <w:r w:rsidDel="00000000" w:rsidR="00000000" w:rsidRPr="00000000">
        <w:rPr>
          <w:rFonts w:ascii="Calibri" w:cs="Calibri" w:eastAsia="Calibri" w:hAnsi="Calibri"/>
          <w:rtl w:val="0"/>
        </w:rPr>
        <w:t xml:space="preserve">  CdM del 13 marzo 2009 - Schema di regolamento concernente “Coordinamento delle norme vigenti per la valutazione degli alunni e ulteriori modalità applicative in materia, ai sensi degli articoli 2 e 3 del D.L. n°137 del 1/09/2008, convertito con modificazioni dalla L. n° 169 del 30/10/2008” art. 10</w:t>
      </w:r>
    </w:p>
    <w:p w:rsidR="00000000" w:rsidDel="00000000" w:rsidP="00000000" w:rsidRDefault="00000000" w:rsidRPr="00000000" w14:paraId="00000110">
      <w:pPr>
        <w:jc w:val="both"/>
        <w:rPr>
          <w:rFonts w:ascii="Calibri" w:cs="Calibri" w:eastAsia="Calibri" w:hAnsi="Calibri"/>
          <w:b w:val="1"/>
        </w:rPr>
      </w:pPr>
      <w:r w:rsidDel="00000000" w:rsidR="00000000" w:rsidRPr="00000000">
        <w:rPr>
          <w:rFonts w:ascii="Calibri" w:cs="Calibri" w:eastAsia="Calibri" w:hAnsi="Calibri"/>
          <w:b w:val="1"/>
          <w:rtl w:val="0"/>
        </w:rPr>
        <w:t xml:space="preserve">Art. 10 Valutazione degli alunni con difficoltà specifica di apprendimento (DSA)</w:t>
      </w:r>
    </w:p>
    <w:p w:rsidR="00000000" w:rsidDel="00000000" w:rsidP="00000000" w:rsidRDefault="00000000" w:rsidRPr="00000000" w14:paraId="00000111">
      <w:pPr>
        <w:jc w:val="both"/>
        <w:rPr>
          <w:rFonts w:ascii="Calibri" w:cs="Calibri" w:eastAsia="Calibri" w:hAnsi="Calibri"/>
          <w:i w:val="1"/>
        </w:rPr>
      </w:pPr>
      <w:r w:rsidDel="00000000" w:rsidR="00000000" w:rsidRPr="00000000">
        <w:rPr>
          <w:rFonts w:ascii="Calibri" w:cs="Calibri" w:eastAsia="Calibri" w:hAnsi="Calibri"/>
          <w:i w:val="1"/>
          <w:rtl w:val="0"/>
        </w:rPr>
        <w:t xml:space="preserve">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d’esame, sono adottati gli strumenti compensativi e dispensativi ritenuti più idonei.</w:t>
      </w:r>
    </w:p>
    <w:p w:rsidR="00000000" w:rsidDel="00000000" w:rsidP="00000000" w:rsidRDefault="00000000" w:rsidRPr="00000000" w14:paraId="00000112">
      <w:pPr>
        <w:jc w:val="both"/>
        <w:rPr>
          <w:rFonts w:ascii="Calibri" w:cs="Calibri" w:eastAsia="Calibri" w:hAnsi="Calibri"/>
          <w:b w:val="1"/>
        </w:rPr>
      </w:pPr>
      <w:r w:rsidDel="00000000" w:rsidR="00000000" w:rsidRPr="00000000">
        <w:rPr>
          <w:rFonts w:ascii="Calibri" w:cs="Calibri" w:eastAsia="Calibri" w:hAnsi="Calibri"/>
          <w:i w:val="1"/>
          <w:rtl w:val="0"/>
        </w:rPr>
        <w:t xml:space="preserve">2. Nel diploma finale rilasciato al termine degli esami non viene fatta menzione delle modalità di svolgimento e della differenziazione delle prove.</w:t>
      </w:r>
      <w:r w:rsidDel="00000000" w:rsidR="00000000" w:rsidRPr="00000000">
        <w:rPr>
          <w:rtl w:val="0"/>
        </w:rPr>
      </w:r>
    </w:p>
    <w:p w:rsidR="00000000" w:rsidDel="00000000" w:rsidP="00000000" w:rsidRDefault="00000000" w:rsidRPr="00000000" w14:paraId="000001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pBdr>
          <w:bottom w:color="000000" w:space="1" w:sz="6" w:val="single"/>
        </w:pBdr>
        <w:jc w:val="both"/>
        <w:rPr>
          <w:rFonts w:ascii="Calibri" w:cs="Calibri" w:eastAsia="Calibri" w:hAnsi="Calibri"/>
          <w:i w:val="1"/>
        </w:rPr>
      </w:pPr>
      <w:r w:rsidDel="00000000" w:rsidR="00000000" w:rsidRPr="00000000">
        <w:rPr>
          <w:rFonts w:ascii="Calibri" w:cs="Calibri" w:eastAsia="Calibri" w:hAnsi="Calibri"/>
          <w:b w:val="1"/>
          <w:i w:val="1"/>
          <w:rtl w:val="0"/>
        </w:rPr>
        <w:t xml:space="preserve">Informazioni in aggiunta al modulo AID, inserite dall’Istituto IC Viale Libertà / Vigevano</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15">
      <w:pPr>
        <w:pBdr>
          <w:bottom w:color="000000" w:space="1" w:sz="6" w:val="single"/>
        </w:pBd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16">
      <w:pPr>
        <w:pBdr>
          <w:bottom w:color="000000" w:space="1" w:sz="6" w:val="single"/>
        </w:pBdr>
        <w:jc w:val="both"/>
        <w:rPr>
          <w:rFonts w:ascii="Calibri" w:cs="Calibri" w:eastAsia="Calibri" w:hAnsi="Calibri"/>
          <w:i w:val="1"/>
        </w:rPr>
      </w:pPr>
      <w:r w:rsidDel="00000000" w:rsidR="00000000" w:rsidRPr="00000000">
        <w:rPr>
          <w:rFonts w:ascii="Calibri" w:cs="Calibri" w:eastAsia="Calibri" w:hAnsi="Calibri"/>
          <w:i w:val="1"/>
          <w:rtl w:val="0"/>
        </w:rPr>
        <w:t xml:space="preserve">Il </w:t>
      </w:r>
      <w:r w:rsidDel="00000000" w:rsidR="00000000" w:rsidRPr="00000000">
        <w:rPr>
          <w:rFonts w:ascii="Calibri" w:cs="Calibri" w:eastAsia="Calibri" w:hAnsi="Calibri"/>
          <w:b w:val="1"/>
          <w:i w:val="1"/>
          <w:rtl w:val="0"/>
        </w:rPr>
        <w:t xml:space="preserve">Consiglio di Classe</w:t>
      </w:r>
      <w:r w:rsidDel="00000000" w:rsidR="00000000" w:rsidRPr="00000000">
        <w:rPr>
          <w:rFonts w:ascii="Calibri" w:cs="Calibri" w:eastAsia="Calibri" w:hAnsi="Calibri"/>
          <w:i w:val="1"/>
          <w:rtl w:val="0"/>
        </w:rPr>
        <w:t xml:space="preserve"> si dichiara obiettivamente disponibile, in caso di necessità, a rimodulare la programmazione in base alle necessità dell'alunno. Si chiede anche ai genitori una serena ma costante azione di monitoraggio in tal senso, al fine di instaurare un rapporto di reciproca collaborazione e dialogo propositivo che ha, come fine ultimo, un consolidamento dell'autostima dell'alunno e un mantenimento di un’alta motivazione allo studio.</w:t>
      </w:r>
    </w:p>
    <w:p w:rsidR="00000000" w:rsidDel="00000000" w:rsidP="00000000" w:rsidRDefault="00000000" w:rsidRPr="00000000" w14:paraId="00000117">
      <w:pPr>
        <w:pBdr>
          <w:bottom w:color="000000" w:space="1" w:sz="6" w:val="single"/>
        </w:pBd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40" w:lineRule="auto"/>
        <w:ind w:left="0" w:right="-143"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impegni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sono da considerarsi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reciproci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la disponibilità alla collaborazione non è da considerarsi unilaterale (solo dalla parte degli insegnanti) ma anche da parte dell’alunno e della famiglia.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40" w:lineRule="auto"/>
        <w:ind w:left="0" w:right="-143"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Dunque così come gli insegnanti avranno cura di effettuare una programmazione personalizzata,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l’alunno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avrà cura di </w:t>
      </w:r>
    </w:p>
    <w:p w:rsidR="00000000" w:rsidDel="00000000" w:rsidP="00000000" w:rsidRDefault="00000000" w:rsidRPr="00000000" w14:paraId="000001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rispettare i propri doveri,</w:t>
      </w:r>
    </w:p>
    <w:p w:rsidR="00000000" w:rsidDel="00000000" w:rsidP="00000000" w:rsidRDefault="00000000" w:rsidRPr="00000000" w14:paraId="000001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svolgere i compiti assegnati</w:t>
      </w:r>
    </w:p>
    <w:p w:rsidR="00000000" w:rsidDel="00000000" w:rsidP="00000000" w:rsidRDefault="00000000" w:rsidRPr="00000000" w14:paraId="000001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organizzare il materiale di studio e di lavoro</w:t>
      </w:r>
    </w:p>
    <w:p w:rsidR="00000000" w:rsidDel="00000000" w:rsidP="00000000" w:rsidRDefault="00000000" w:rsidRPr="00000000" w14:paraId="0000011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rispettare tempi nelle interrogazioni programmate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40" w:lineRule="auto"/>
        <w:ind w:left="426" w:right="-14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tabs>
          <w:tab w:val="left" w:leader="none" w:pos="709"/>
        </w:tabs>
        <w:ind w:right="-143" w:firstLine="426"/>
        <w:jc w:val="both"/>
        <w:rPr>
          <w:rFonts w:ascii="Calibri" w:cs="Calibri" w:eastAsia="Calibri" w:hAnsi="Calibri"/>
        </w:rPr>
      </w:pPr>
      <w:r w:rsidDel="00000000" w:rsidR="00000000" w:rsidRPr="00000000">
        <w:rPr>
          <w:rFonts w:ascii="Calibri" w:cs="Calibri" w:eastAsia="Calibri" w:hAnsi="Calibri"/>
          <w:rtl w:val="0"/>
        </w:rPr>
        <w:t xml:space="preserve">Ai genitori si chiede un rapporto di collaborazione al fine di assicurare un adeguato successo formativo e di monitorare in merito al rispetto reciproco degli impegni stabiliti.</w:t>
      </w:r>
    </w:p>
    <w:p w:rsidR="00000000" w:rsidDel="00000000" w:rsidP="00000000" w:rsidRDefault="00000000" w:rsidRPr="00000000" w14:paraId="00000120">
      <w:pPr>
        <w:tabs>
          <w:tab w:val="left" w:leader="none" w:pos="709"/>
        </w:tabs>
        <w:ind w:right="-143" w:firstLine="426"/>
        <w:jc w:val="both"/>
        <w:rPr>
          <w:rFonts w:ascii="Calibri" w:cs="Calibri" w:eastAsia="Calibri" w:hAnsi="Calibri"/>
        </w:rPr>
      </w:pPr>
      <w:r w:rsidDel="00000000" w:rsidR="00000000" w:rsidRPr="00000000">
        <w:rPr>
          <w:rFonts w:ascii="Calibri" w:cs="Calibri" w:eastAsia="Calibri" w:hAnsi="Calibri"/>
          <w:b w:val="1"/>
          <w:rtl w:val="0"/>
        </w:rPr>
        <w:t xml:space="preserve">La famiglia</w:t>
      </w:r>
      <w:r w:rsidDel="00000000" w:rsidR="00000000" w:rsidRPr="00000000">
        <w:rPr>
          <w:rFonts w:ascii="Calibri" w:cs="Calibri" w:eastAsia="Calibri" w:hAnsi="Calibri"/>
          <w:rtl w:val="0"/>
        </w:rPr>
        <w:t xml:space="preserve"> si impegna dunque a:</w:t>
      </w:r>
    </w:p>
    <w:p w:rsidR="00000000" w:rsidDel="00000000" w:rsidP="00000000" w:rsidRDefault="00000000" w:rsidRPr="00000000" w14:paraId="00000121">
      <w:pPr>
        <w:numPr>
          <w:ilvl w:val="1"/>
          <w:numId w:val="16"/>
        </w:numPr>
        <w:tabs>
          <w:tab w:val="left" w:leader="none" w:pos="709"/>
        </w:tabs>
        <w:ind w:left="1800" w:right="-143" w:hanging="360"/>
        <w:jc w:val="both"/>
        <w:rPr>
          <w:rFonts w:ascii="Calibri" w:cs="Calibri" w:eastAsia="Calibri" w:hAnsi="Calibri"/>
        </w:rPr>
      </w:pPr>
      <w:r w:rsidDel="00000000" w:rsidR="00000000" w:rsidRPr="00000000">
        <w:rPr>
          <w:rFonts w:ascii="Calibri" w:cs="Calibri" w:eastAsia="Calibri" w:hAnsi="Calibri"/>
          <w:rtl w:val="0"/>
        </w:rPr>
        <w:t xml:space="preserve">controllare regolarmente il diario per la verifica dei compiti a casa;</w:t>
      </w:r>
    </w:p>
    <w:p w:rsidR="00000000" w:rsidDel="00000000" w:rsidP="00000000" w:rsidRDefault="00000000" w:rsidRPr="00000000" w14:paraId="00000122">
      <w:pPr>
        <w:numPr>
          <w:ilvl w:val="1"/>
          <w:numId w:val="16"/>
        </w:numPr>
        <w:tabs>
          <w:tab w:val="left" w:leader="none" w:pos="709"/>
        </w:tabs>
        <w:ind w:left="1800" w:right="-143" w:hanging="360"/>
        <w:jc w:val="both"/>
        <w:rPr>
          <w:rFonts w:ascii="Calibri" w:cs="Calibri" w:eastAsia="Calibri" w:hAnsi="Calibri"/>
        </w:rPr>
      </w:pPr>
      <w:r w:rsidDel="00000000" w:rsidR="00000000" w:rsidRPr="00000000">
        <w:rPr>
          <w:rFonts w:ascii="Calibri" w:cs="Calibri" w:eastAsia="Calibri" w:hAnsi="Calibri"/>
          <w:rtl w:val="0"/>
        </w:rPr>
        <w:t xml:space="preserve">effettuare un controllo dei materiali da portare a scuola</w:t>
      </w:r>
    </w:p>
    <w:p w:rsidR="00000000" w:rsidDel="00000000" w:rsidP="00000000" w:rsidRDefault="00000000" w:rsidRPr="00000000" w14:paraId="00000123">
      <w:pPr>
        <w:numPr>
          <w:ilvl w:val="1"/>
          <w:numId w:val="16"/>
        </w:numPr>
        <w:tabs>
          <w:tab w:val="left" w:leader="none" w:pos="709"/>
        </w:tabs>
        <w:ind w:left="1800" w:right="-143" w:hanging="360"/>
        <w:jc w:val="both"/>
        <w:rPr>
          <w:rFonts w:ascii="Calibri" w:cs="Calibri" w:eastAsia="Calibri" w:hAnsi="Calibri"/>
        </w:rPr>
      </w:pPr>
      <w:r w:rsidDel="00000000" w:rsidR="00000000" w:rsidRPr="00000000">
        <w:rPr>
          <w:rFonts w:ascii="Calibri" w:cs="Calibri" w:eastAsia="Calibri" w:hAnsi="Calibri"/>
          <w:rtl w:val="0"/>
        </w:rPr>
        <w:t xml:space="preserve">collaborare nell’uso degli strumenti compensativi previsti e nell’aiuto della produzione e gestione degli stessi.</w:t>
      </w:r>
    </w:p>
    <w:p w:rsidR="00000000" w:rsidDel="00000000" w:rsidP="00000000" w:rsidRDefault="00000000" w:rsidRPr="00000000" w14:paraId="00000124">
      <w:pPr>
        <w:tabs>
          <w:tab w:val="left" w:leader="none" w:pos="709"/>
        </w:tabs>
        <w:ind w:right="-143" w:firstLine="426"/>
        <w:jc w:val="both"/>
        <w:rPr>
          <w:rFonts w:ascii="Calibri" w:cs="Calibri" w:eastAsia="Calibri" w:hAnsi="Calibri"/>
        </w:rPr>
      </w:pPr>
      <w:r w:rsidDel="00000000" w:rsidR="00000000" w:rsidRPr="00000000">
        <w:rPr>
          <w:rtl w:val="0"/>
        </w:rPr>
      </w:r>
    </w:p>
    <w:p w:rsidR="00000000" w:rsidDel="00000000" w:rsidP="00000000" w:rsidRDefault="00000000" w:rsidRPr="00000000" w14:paraId="00000125">
      <w:pPr>
        <w:tabs>
          <w:tab w:val="left" w:leader="none" w:pos="709"/>
        </w:tabs>
        <w:ind w:right="-143" w:firstLine="426"/>
        <w:jc w:val="both"/>
        <w:rPr>
          <w:rFonts w:ascii="Calibri" w:cs="Calibri" w:eastAsia="Calibri" w:hAnsi="Calibri"/>
        </w:rPr>
      </w:pPr>
      <w:r w:rsidDel="00000000" w:rsidR="00000000" w:rsidRPr="00000000">
        <w:rPr>
          <w:rtl w:val="0"/>
        </w:rPr>
      </w:r>
    </w:p>
    <w:p w:rsidR="00000000" w:rsidDel="00000000" w:rsidP="00000000" w:rsidRDefault="00000000" w:rsidRPr="00000000" w14:paraId="00000126">
      <w:pPr>
        <w:tabs>
          <w:tab w:val="left" w:leader="none" w:pos="709"/>
        </w:tabs>
        <w:ind w:right="-143" w:firstLine="426"/>
        <w:jc w:val="both"/>
        <w:rPr>
          <w:rFonts w:ascii="Calibri" w:cs="Calibri" w:eastAsia="Calibri" w:hAnsi="Calibri"/>
        </w:rPr>
      </w:pPr>
      <w:r w:rsidDel="00000000" w:rsidR="00000000" w:rsidRPr="00000000">
        <w:rPr>
          <w:rtl w:val="0"/>
        </w:rPr>
      </w:r>
    </w:p>
    <w:p w:rsidR="00000000" w:rsidDel="00000000" w:rsidP="00000000" w:rsidRDefault="00000000" w:rsidRPr="00000000" w14:paraId="00000127">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28">
      <w:pPr>
        <w:ind w:left="360" w:firstLine="0"/>
        <w:jc w:val="both"/>
        <w:rPr>
          <w:rFonts w:ascii="Calibri" w:cs="Calibri" w:eastAsia="Calibri" w:hAnsi="Calibri"/>
        </w:rPr>
      </w:pPr>
      <w:r w:rsidDel="00000000" w:rsidR="00000000" w:rsidRPr="00000000">
        <w:rPr>
          <w:rFonts w:ascii="Calibri" w:cs="Calibri" w:eastAsia="Calibri" w:hAnsi="Calibri"/>
          <w:rtl w:val="0"/>
        </w:rPr>
        <w:t xml:space="preserve">Si ricorda che al presente modulo sono state apportate opportune modifiche per adeguarlo alle funzionali necessità operative della nostra Scuola Secondaria di Primo Grado.</w:t>
      </w:r>
    </w:p>
    <w:p w:rsidR="00000000" w:rsidDel="00000000" w:rsidP="00000000" w:rsidRDefault="00000000" w:rsidRPr="00000000" w14:paraId="00000129">
      <w:pPr>
        <w:pBdr>
          <w:bottom w:color="000000" w:space="1" w:sz="6" w:val="single"/>
        </w:pBd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2A">
      <w:pPr>
        <w:pBdr>
          <w:bottom w:color="000000" w:space="1" w:sz="6" w:val="single"/>
        </w:pBdr>
        <w:jc w:val="both"/>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Docenti del Consiglio di Classe                      </w:t>
      </w:r>
    </w:p>
    <w:tbl>
      <w:tblPr>
        <w:tblStyle w:val="Table5"/>
        <w:tblW w:w="9838.0" w:type="dxa"/>
        <w:jc w:val="left"/>
        <w:tblInd w:w="-100.0" w:type="dxa"/>
        <w:tblLayout w:type="fixed"/>
        <w:tblLook w:val="0400"/>
      </w:tblPr>
      <w:tblGrid>
        <w:gridCol w:w="4919"/>
        <w:gridCol w:w="4919"/>
        <w:tblGridChange w:id="0">
          <w:tblGrid>
            <w:gridCol w:w="4919"/>
            <w:gridCol w:w="4919"/>
          </w:tblGrid>
        </w:tblGridChange>
      </w:tblGrid>
      <w:tr>
        <w:trPr>
          <w:cantSplit w:val="0"/>
          <w:trHeight w:val="665" w:hRule="atLeast"/>
          <w:tblHeader w:val="0"/>
        </w:trPr>
        <w:tc>
          <w:tcPr>
            <w:tcBorders>
              <w:top w:color="000001" w:space="0" w:sz="6" w:val="single"/>
              <w:left w:color="000001" w:space="0" w:sz="6" w:val="single"/>
              <w:bottom w:color="000001" w:space="0" w:sz="6" w:val="single"/>
              <w:right w:color="000001" w:space="0" w:sz="8" w:val="single"/>
            </w:tcBorders>
            <w:tcMar>
              <w:top w:w="100.0" w:type="dxa"/>
              <w:left w:w="100.0" w:type="dxa"/>
              <w:bottom w:w="100.0" w:type="dxa"/>
              <w:right w:w="100.0" w:type="dxa"/>
            </w:tcMar>
          </w:tcPr>
          <w:p w:rsidR="00000000" w:rsidDel="00000000" w:rsidP="00000000" w:rsidRDefault="00000000" w:rsidRPr="00000000" w14:paraId="0000012B">
            <w:pPr>
              <w:jc w:val="both"/>
              <w:rPr>
                <w:rFonts w:ascii="Calibri" w:cs="Calibri" w:eastAsia="Calibri" w:hAnsi="Calibri"/>
              </w:rPr>
            </w:pPr>
            <w:r w:rsidDel="00000000" w:rsidR="00000000" w:rsidRPr="00000000">
              <w:rPr>
                <w:rFonts w:ascii="Calibri" w:cs="Calibri" w:eastAsia="Calibri" w:hAnsi="Calibri"/>
                <w:color w:val="000000"/>
                <w:rtl w:val="0"/>
              </w:rPr>
              <w:t xml:space="preserve">Nome e Cognome</w:t>
            </w:r>
            <w:r w:rsidDel="00000000" w:rsidR="00000000" w:rsidRPr="00000000">
              <w:rPr>
                <w:rtl w:val="0"/>
              </w:rPr>
            </w:r>
          </w:p>
        </w:tc>
        <w:tc>
          <w:tcPr>
            <w:tcBorders>
              <w:top w:color="000001" w:space="0" w:sz="8" w:val="single"/>
              <w:left w:color="000001" w:space="0" w:sz="8" w:val="single"/>
              <w:bottom w:color="222222" w:space="0" w:sz="8" w:val="single"/>
              <w:right w:color="000001" w:space="0" w:sz="8" w:val="single"/>
            </w:tcBorders>
            <w:tcMar>
              <w:top w:w="100.0" w:type="dxa"/>
              <w:left w:w="100.0" w:type="dxa"/>
              <w:bottom w:w="100.0" w:type="dxa"/>
              <w:right w:w="100.0" w:type="dxa"/>
            </w:tcMar>
          </w:tcPr>
          <w:p w:rsidR="00000000" w:rsidDel="00000000" w:rsidP="00000000" w:rsidRDefault="00000000" w:rsidRPr="00000000" w14:paraId="0000012C">
            <w:pPr>
              <w:jc w:val="both"/>
              <w:rPr>
                <w:rFonts w:ascii="Calibri" w:cs="Calibri" w:eastAsia="Calibri" w:hAnsi="Calibri"/>
              </w:rPr>
            </w:pPr>
            <w:r w:rsidDel="00000000" w:rsidR="00000000" w:rsidRPr="00000000">
              <w:rPr>
                <w:rFonts w:ascii="Calibri" w:cs="Calibri" w:eastAsia="Calibri" w:hAnsi="Calibri"/>
                <w:rtl w:val="0"/>
              </w:rPr>
              <w:t xml:space="preserve">Disciplina</w:t>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12E">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Italiano</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0">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Storia, </w:t>
            </w:r>
            <w:r w:rsidDel="00000000" w:rsidR="00000000" w:rsidRPr="00000000">
              <w:rPr>
                <w:rtl w:val="0"/>
              </w:rPr>
            </w:r>
          </w:p>
          <w:p w:rsidR="00000000" w:rsidDel="00000000" w:rsidP="00000000" w:rsidRDefault="00000000" w:rsidRPr="00000000" w14:paraId="00000131">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Citt e Costituzione</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3">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Geografia</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5">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Matematica</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7">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Scienze</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9">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L. Inglese</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B">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L. Spagnola</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D">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L. Francese</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3F">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Arte </w:t>
            </w:r>
            <w:r w:rsidDel="00000000" w:rsidR="00000000" w:rsidRPr="00000000">
              <w:rPr>
                <w:rtl w:val="0"/>
              </w:rPr>
            </w:r>
          </w:p>
          <w:p w:rsidR="00000000" w:rsidDel="00000000" w:rsidP="00000000" w:rsidRDefault="00000000" w:rsidRPr="00000000" w14:paraId="00000140">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e Immagine</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2">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Musica</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4">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Tecnologia</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6">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Educazione Fisica</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8">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Sostegno</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A">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Religione Cattolica</w:t>
            </w:r>
            <w:r w:rsidDel="00000000" w:rsidR="00000000" w:rsidRPr="00000000">
              <w:rPr>
                <w:rtl w:val="0"/>
              </w:rPr>
            </w:r>
          </w:p>
        </w:tc>
      </w:tr>
      <w:tr>
        <w:trPr>
          <w:cantSplit w:val="0"/>
          <w:trHeight w:val="371" w:hRule="atLeast"/>
          <w:tblHeader w:val="0"/>
        </w:trPr>
        <w:tc>
          <w:tcPr>
            <w:tcBorders>
              <w:top w:color="000001" w:space="0" w:sz="6" w:val="single"/>
              <w:left w:color="000001" w:space="0" w:sz="6" w:val="single"/>
              <w:bottom w:color="000001" w:space="0" w:sz="6"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bottom"/>
          </w:tcPr>
          <w:p w:rsidR="00000000" w:rsidDel="00000000" w:rsidP="00000000" w:rsidRDefault="00000000" w:rsidRPr="00000000" w14:paraId="0000014C">
            <w:pPr>
              <w:ind w:left="60" w:firstLine="0"/>
              <w:jc w:val="both"/>
              <w:rPr>
                <w:rFonts w:ascii="Calibri" w:cs="Calibri" w:eastAsia="Calibri" w:hAnsi="Calibri"/>
              </w:rPr>
            </w:pPr>
            <w:r w:rsidDel="00000000" w:rsidR="00000000" w:rsidRPr="00000000">
              <w:rPr>
                <w:rFonts w:ascii="Calibri" w:cs="Calibri" w:eastAsia="Calibri" w:hAnsi="Calibri"/>
                <w:i w:val="1"/>
                <w:color w:val="222222"/>
                <w:rtl w:val="0"/>
              </w:rPr>
              <w:t xml:space="preserve">Docente di Attività alternative IRC</w:t>
            </w:r>
            <w:r w:rsidDel="00000000" w:rsidR="00000000" w:rsidRPr="00000000">
              <w:rPr>
                <w:rtl w:val="0"/>
              </w:rPr>
            </w:r>
          </w:p>
        </w:tc>
      </w:tr>
    </w:tbl>
    <w:p w:rsidR="00000000" w:rsidDel="00000000" w:rsidP="00000000" w:rsidRDefault="00000000" w:rsidRPr="00000000" w14:paraId="0000014D">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rPr>
      </w:pPr>
      <w:r w:rsidDel="00000000" w:rsidR="00000000" w:rsidRPr="00000000">
        <w:rPr>
          <w:rFonts w:ascii="Calibri" w:cs="Calibri" w:eastAsia="Calibri" w:hAnsi="Calibri"/>
          <w:rtl w:val="0"/>
        </w:rPr>
        <w:t xml:space="preserve">Genitori                                                              </w:t>
      </w:r>
    </w:p>
    <w:p w:rsidR="00000000" w:rsidDel="00000000" w:rsidP="00000000" w:rsidRDefault="00000000" w:rsidRPr="00000000" w14:paraId="000001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                                ________________________</w:t>
      </w:r>
    </w:p>
    <w:p w:rsidR="00000000" w:rsidDel="00000000" w:rsidP="00000000" w:rsidRDefault="00000000" w:rsidRPr="00000000" w14:paraId="00000151">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rPr>
      </w:pPr>
      <w:r w:rsidDel="00000000" w:rsidR="00000000" w:rsidRPr="00000000">
        <w:rPr>
          <w:rFonts w:ascii="Calibri" w:cs="Calibri" w:eastAsia="Calibri" w:hAnsi="Calibri"/>
          <w:rtl w:val="0"/>
        </w:rPr>
        <w:t xml:space="preserve">Studente</w:t>
      </w:r>
    </w:p>
    <w:p w:rsidR="00000000" w:rsidDel="00000000" w:rsidP="00000000" w:rsidRDefault="00000000" w:rsidRPr="00000000" w14:paraId="00000153">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rPr>
      </w:pPr>
      <w:r w:rsidDel="00000000" w:rsidR="00000000" w:rsidRPr="00000000">
        <w:rPr>
          <w:rFonts w:ascii="Calibri" w:cs="Calibri" w:eastAsia="Calibri" w:hAnsi="Calibri"/>
          <w:i w:val="1"/>
          <w:rtl w:val="0"/>
        </w:rPr>
        <w:t xml:space="preserve">_____________________________  </w:t>
      </w:r>
      <w:r w:rsidDel="00000000" w:rsidR="00000000" w:rsidRPr="00000000">
        <w:rPr>
          <w:rtl w:val="0"/>
        </w:rPr>
      </w:r>
    </w:p>
    <w:p w:rsidR="00000000" w:rsidDel="00000000" w:rsidP="00000000" w:rsidRDefault="00000000" w:rsidRPr="00000000" w14:paraId="00000155">
      <w:pPr>
        <w:tabs>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56">
      <w:pPr>
        <w:tabs>
          <w:tab w:val="left" w:leader="none" w:pos="0"/>
        </w:tabs>
        <w:jc w:val="both"/>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Tecnico di riferimento (se ha partecipato)</w:t>
      </w:r>
    </w:p>
    <w:p w:rsidR="00000000" w:rsidDel="00000000" w:rsidP="00000000" w:rsidRDefault="00000000" w:rsidRPr="00000000" w14:paraId="00000157">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8">
      <w:pPr>
        <w:tabs>
          <w:tab w:val="left" w:leader="none" w:pos="0"/>
        </w:tabs>
        <w:jc w:val="both"/>
        <w:rPr>
          <w:rFonts w:ascii="Calibri" w:cs="Calibri" w:eastAsia="Calibri" w:hAnsi="Calibri"/>
          <w:i w:val="1"/>
        </w:rPr>
      </w:pPr>
      <w:r w:rsidDel="00000000" w:rsidR="00000000" w:rsidRPr="00000000">
        <w:rPr>
          <w:rFonts w:ascii="Calibri" w:cs="Calibri" w:eastAsia="Calibri" w:hAnsi="Calibri"/>
          <w:i w:val="1"/>
          <w:rtl w:val="0"/>
        </w:rPr>
        <w:t xml:space="preserve">___________________</w:t>
      </w:r>
    </w:p>
    <w:p w:rsidR="00000000" w:rsidDel="00000000" w:rsidP="00000000" w:rsidRDefault="00000000" w:rsidRPr="00000000" w14:paraId="00000159">
      <w:pPr>
        <w:jc w:val="right"/>
        <w:rPr>
          <w:rFonts w:ascii="Calibri" w:cs="Calibri" w:eastAsia="Calibri" w:hAnsi="Calibri"/>
        </w:rPr>
      </w:pPr>
      <w:r w:rsidDel="00000000" w:rsidR="00000000" w:rsidRPr="00000000">
        <w:rPr>
          <w:rFonts w:ascii="Calibri" w:cs="Calibri" w:eastAsia="Calibri" w:hAnsi="Calibri"/>
          <w:rtl w:val="0"/>
        </w:rPr>
        <w:t xml:space="preserve">Il Dirigente Scolastico</w:t>
        <w:tab/>
      </w:r>
    </w:p>
    <w:p w:rsidR="00000000" w:rsidDel="00000000" w:rsidP="00000000" w:rsidRDefault="00000000" w:rsidRPr="00000000" w14:paraId="0000015A">
      <w:pPr>
        <w:tabs>
          <w:tab w:val="left" w:leader="none" w:pos="5580"/>
        </w:tabs>
        <w:jc w:val="right"/>
        <w:rPr>
          <w:rFonts w:ascii="Calibri" w:cs="Calibri" w:eastAsia="Calibri" w:hAnsi="Calibri"/>
          <w:i w:val="1"/>
        </w:rPr>
      </w:pPr>
      <w:r w:rsidDel="00000000" w:rsidR="00000000" w:rsidRPr="00000000">
        <w:rPr>
          <w:rFonts w:ascii="Calibri" w:cs="Calibri" w:eastAsia="Calibri" w:hAnsi="Calibri"/>
          <w:rtl w:val="0"/>
        </w:rPr>
        <w:tab/>
        <w:t xml:space="preserve">Dott.ssa Giovanna Montagna </w:t>
      </w:r>
      <w:r w:rsidDel="00000000" w:rsidR="00000000" w:rsidRPr="00000000">
        <w:rPr>
          <w:rtl w:val="0"/>
        </w:rPr>
      </w:r>
    </w:p>
    <w:p w:rsidR="00000000" w:rsidDel="00000000" w:rsidP="00000000" w:rsidRDefault="00000000" w:rsidRPr="00000000" w14:paraId="0000015B">
      <w:pPr>
        <w:jc w:val="right"/>
        <w:rPr>
          <w:rFonts w:ascii="Calibri" w:cs="Calibri" w:eastAsia="Calibri" w:hAnsi="Calibri"/>
          <w:i w:val="1"/>
        </w:rPr>
      </w:pPr>
      <w:r w:rsidDel="00000000" w:rsidR="00000000" w:rsidRPr="00000000">
        <w:rPr>
          <w:rtl w:val="0"/>
        </w:rPr>
      </w:r>
    </w:p>
    <w:p w:rsidR="00000000" w:rsidDel="00000000" w:rsidP="00000000" w:rsidRDefault="00000000" w:rsidRPr="00000000" w14:paraId="0000015C">
      <w:pPr>
        <w:jc w:val="right"/>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Firma autografa sostituita a mezzo stampa ai sensi dell'art. 3 comma 2 del D.L. 39/93</w:t>
      </w:r>
    </w:p>
    <w:p w:rsidR="00000000" w:rsidDel="00000000" w:rsidP="00000000" w:rsidRDefault="00000000" w:rsidRPr="00000000" w14:paraId="0000015D">
      <w:pPr>
        <w:tabs>
          <w:tab w:val="left" w:leader="none" w:pos="0"/>
        </w:tabs>
        <w:jc w:val="right"/>
        <w:rPr>
          <w:rFonts w:ascii="Calibri" w:cs="Calibri" w:eastAsia="Calibri" w:hAnsi="Calibri"/>
          <w:i w:val="1"/>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sectPr>
      <w:footerReference r:id="rId15" w:type="default"/>
      <w:pgSz w:h="16838" w:w="11906" w:orient="portrait"/>
      <w:pgMar w:bottom="1134" w:top="284" w:left="1134" w:right="1134" w:header="708" w:footer="11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Pinyon Script">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1"/>
      <w:pBdr>
        <w:top w:color="622423" w:space="1" w:sz="24" w:val="single"/>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Comitato Scuola A.I.D. gennaio 2010</w:t>
      <w:tab/>
      <w:t xml:space="preserve">Pagina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8"/>
        <w:szCs w:val="2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sz w:val="28"/>
        <w:szCs w:val="2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sz w:val="28"/>
        <w:szCs w:val="28"/>
      </w:rPr>
    </w:lvl>
    <w:lvl w:ilvl="1">
      <w:start w:val="1"/>
      <w:numFmt w:val="bullet"/>
      <w:lvlText w:val="□"/>
      <w:lvlJc w:val="left"/>
      <w:pPr>
        <w:ind w:left="2160" w:hanging="360"/>
      </w:pPr>
      <w:rPr>
        <w:rFonts w:ascii="Noto Sans Symbols" w:cs="Noto Sans Symbols" w:eastAsia="Noto Sans Symbols" w:hAnsi="Noto Sans Symbols"/>
        <w:sz w:val="28"/>
        <w:szCs w:val="28"/>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sz w:val="28"/>
        <w:szCs w:val="2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36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0"/>
      <w:numFmt w:val="bullet"/>
      <w:lvlText w:val="-"/>
      <w:lvlJc w:val="left"/>
      <w:pPr>
        <w:ind w:left="765" w:hanging="360"/>
      </w:pPr>
      <w:rPr>
        <w:rFonts w:ascii="Times New Roman" w:cs="Times New Roman" w:eastAsia="Times New Roman" w:hAnsi="Times New Roman"/>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3">
    <w:lvl w:ilvl="0">
      <w:start w:val="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sz w:val="28"/>
        <w:szCs w:val="28"/>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F60E8F"/>
    <w:pPr>
      <w:suppressAutoHyphens w:val="1"/>
      <w:spacing w:after="0" w:line="240" w:lineRule="auto"/>
    </w:pPr>
    <w:rPr>
      <w:rFonts w:ascii="Times New Roman" w:cs="Times New Roman" w:eastAsia="Times New Roman" w:hAnsi="Times New Roman"/>
      <w:sz w:val="24"/>
      <w:szCs w:val="24"/>
      <w:lang w:eastAsia="ar-SA"/>
    </w:rPr>
  </w:style>
  <w:style w:type="paragraph" w:styleId="Titolo1">
    <w:name w:val="heading 1"/>
    <w:basedOn w:val="Normale"/>
    <w:next w:val="Normale"/>
    <w:link w:val="Titolo1Carattere"/>
    <w:qFormat w:val="1"/>
    <w:rsid w:val="00F60E8F"/>
    <w:pPr>
      <w:keepNext w:val="1"/>
      <w:snapToGrid w:val="0"/>
      <w:outlineLvl w:val="0"/>
    </w:pPr>
    <w:rPr>
      <w:rFonts w:ascii="Arial" w:cs="Arial" w:hAnsi="Arial"/>
      <w:sz w:val="28"/>
      <w:szCs w:val="2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rsid w:val="00F60E8F"/>
    <w:rPr>
      <w:rFonts w:ascii="Arial" w:cs="Arial" w:eastAsia="Times New Roman" w:hAnsi="Arial"/>
      <w:sz w:val="28"/>
      <w:szCs w:val="28"/>
      <w:lang w:eastAsia="ar-SA"/>
    </w:rPr>
  </w:style>
  <w:style w:type="paragraph" w:styleId="Intestazione">
    <w:name w:val="header"/>
    <w:basedOn w:val="Normale"/>
    <w:next w:val="Corpodeltesto"/>
    <w:link w:val="IntestazioneCarattere"/>
    <w:semiHidden w:val="1"/>
    <w:rsid w:val="00F60E8F"/>
    <w:pPr>
      <w:keepNext w:val="1"/>
      <w:spacing w:after="120" w:before="240"/>
    </w:pPr>
    <w:rPr>
      <w:rFonts w:ascii="Arial" w:cs="Tahoma" w:eastAsia="Lucida Sans Unicode" w:hAnsi="Arial"/>
      <w:sz w:val="28"/>
      <w:szCs w:val="28"/>
    </w:rPr>
  </w:style>
  <w:style w:type="character" w:styleId="IntestazioneCarattere" w:customStyle="1">
    <w:name w:val="Intestazione Carattere"/>
    <w:basedOn w:val="Carpredefinitoparagrafo"/>
    <w:link w:val="Intestazione"/>
    <w:semiHidden w:val="1"/>
    <w:rsid w:val="00F60E8F"/>
    <w:rPr>
      <w:rFonts w:ascii="Arial" w:cs="Tahoma" w:eastAsia="Lucida Sans Unicode" w:hAnsi="Arial"/>
      <w:sz w:val="28"/>
      <w:szCs w:val="28"/>
      <w:lang w:eastAsia="ar-SA"/>
    </w:rPr>
  </w:style>
  <w:style w:type="paragraph" w:styleId="Corpodeltesto2">
    <w:name w:val="Body Text 2"/>
    <w:basedOn w:val="Normale"/>
    <w:link w:val="Corpodeltesto2Carattere"/>
    <w:semiHidden w:val="1"/>
    <w:rsid w:val="00F60E8F"/>
    <w:pPr>
      <w:autoSpaceDE w:val="0"/>
      <w:jc w:val="both"/>
    </w:pPr>
    <w:rPr>
      <w:rFonts w:ascii="Arial" w:cs="Arial" w:hAnsi="Arial"/>
      <w:i w:val="1"/>
      <w:iCs w:val="1"/>
      <w:sz w:val="20"/>
      <w:szCs w:val="20"/>
    </w:rPr>
  </w:style>
  <w:style w:type="character" w:styleId="Corpodeltesto2Carattere" w:customStyle="1">
    <w:name w:val="Corpo del testo 2 Carattere"/>
    <w:basedOn w:val="Carpredefinitoparagrafo"/>
    <w:link w:val="Corpodeltesto2"/>
    <w:semiHidden w:val="1"/>
    <w:rsid w:val="00F60E8F"/>
    <w:rPr>
      <w:rFonts w:ascii="Arial" w:cs="Arial" w:eastAsia="Times New Roman" w:hAnsi="Arial"/>
      <w:i w:val="1"/>
      <w:iCs w:val="1"/>
      <w:sz w:val="20"/>
      <w:szCs w:val="20"/>
      <w:lang w:eastAsia="ar-SA"/>
    </w:rPr>
  </w:style>
  <w:style w:type="paragraph" w:styleId="Paragrafoelenco">
    <w:name w:val="List Paragraph"/>
    <w:basedOn w:val="Normale"/>
    <w:qFormat w:val="1"/>
    <w:rsid w:val="00F60E8F"/>
    <w:pPr>
      <w:ind w:left="720"/>
      <w:contextualSpacing w:val="1"/>
    </w:pPr>
  </w:style>
  <w:style w:type="paragraph" w:styleId="Elenco">
    <w:name w:val="List"/>
    <w:basedOn w:val="Corpodeltesto"/>
    <w:semiHidden w:val="1"/>
    <w:rsid w:val="00F60E8F"/>
    <w:rPr>
      <w:rFonts w:cs="Tahoma"/>
    </w:rPr>
  </w:style>
  <w:style w:type="paragraph" w:styleId="Pidipagina">
    <w:name w:val="footer"/>
    <w:basedOn w:val="Normale"/>
    <w:link w:val="PidipaginaCarattere"/>
    <w:semiHidden w:val="1"/>
    <w:unhideWhenUsed w:val="1"/>
    <w:rsid w:val="00F60E8F"/>
    <w:pPr>
      <w:tabs>
        <w:tab w:val="center" w:pos="4819"/>
        <w:tab w:val="right" w:pos="9638"/>
      </w:tabs>
    </w:pPr>
  </w:style>
  <w:style w:type="character" w:styleId="PidipaginaCarattere" w:customStyle="1">
    <w:name w:val="Piè di pagina Carattere"/>
    <w:basedOn w:val="Carpredefinitoparagrafo"/>
    <w:link w:val="Pidipagina"/>
    <w:semiHidden w:val="1"/>
    <w:rsid w:val="00F60E8F"/>
    <w:rPr>
      <w:rFonts w:ascii="Times New Roman" w:cs="Times New Roman" w:eastAsia="Times New Roman" w:hAnsi="Times New Roman"/>
      <w:sz w:val="24"/>
      <w:szCs w:val="24"/>
      <w:lang w:eastAsia="ar-SA"/>
    </w:rPr>
  </w:style>
  <w:style w:type="paragraph" w:styleId="Rientrocorpodeltesto2">
    <w:name w:val="Body Text Indent 2"/>
    <w:basedOn w:val="Normale"/>
    <w:link w:val="Rientrocorpodeltesto2Carattere"/>
    <w:uiPriority w:val="99"/>
    <w:semiHidden w:val="1"/>
    <w:unhideWhenUsed w:val="1"/>
    <w:rsid w:val="00F60E8F"/>
    <w:pPr>
      <w:spacing w:after="120" w:line="480" w:lineRule="auto"/>
      <w:ind w:left="283"/>
    </w:pPr>
  </w:style>
  <w:style w:type="character" w:styleId="Rientrocorpodeltesto2Carattere" w:customStyle="1">
    <w:name w:val="Rientro corpo del testo 2 Carattere"/>
    <w:basedOn w:val="Carpredefinitoparagrafo"/>
    <w:link w:val="Rientrocorpodeltesto2"/>
    <w:uiPriority w:val="99"/>
    <w:semiHidden w:val="1"/>
    <w:rsid w:val="00F60E8F"/>
    <w:rPr>
      <w:rFonts w:ascii="Times New Roman" w:cs="Times New Roman" w:eastAsia="Times New Roman" w:hAnsi="Times New Roman"/>
      <w:sz w:val="24"/>
      <w:szCs w:val="24"/>
      <w:lang w:eastAsia="ar-SA"/>
    </w:rPr>
  </w:style>
  <w:style w:type="character" w:styleId="Collegamentoipertestuale">
    <w:name w:val="Hyperlink"/>
    <w:basedOn w:val="Carpredefinitoparagrafo"/>
    <w:uiPriority w:val="99"/>
    <w:unhideWhenUsed w:val="1"/>
    <w:rsid w:val="00F60E8F"/>
    <w:rPr>
      <w:color w:val="0000ff"/>
      <w:u w:val="single"/>
    </w:rPr>
  </w:style>
  <w:style w:type="paragraph" w:styleId="Corpodeltesto">
    <w:name w:val="Body Text"/>
    <w:basedOn w:val="Normale"/>
    <w:link w:val="CorpodeltestoCarattere"/>
    <w:uiPriority w:val="99"/>
    <w:semiHidden w:val="1"/>
    <w:unhideWhenUsed w:val="1"/>
    <w:rsid w:val="00F60E8F"/>
    <w:pPr>
      <w:spacing w:after="120"/>
    </w:pPr>
  </w:style>
  <w:style w:type="character" w:styleId="CorpodeltestoCarattere" w:customStyle="1">
    <w:name w:val="Corpo del testo Carattere"/>
    <w:basedOn w:val="Carpredefinitoparagrafo"/>
    <w:link w:val="Corpodeltesto"/>
    <w:uiPriority w:val="99"/>
    <w:semiHidden w:val="1"/>
    <w:rsid w:val="00F60E8F"/>
    <w:rPr>
      <w:rFonts w:ascii="Times New Roman" w:cs="Times New Roman" w:eastAsia="Times New Roman" w:hAnsi="Times New Roman"/>
      <w:sz w:val="24"/>
      <w:szCs w:val="24"/>
      <w:lang w:eastAsia="ar-SA"/>
    </w:rPr>
  </w:style>
  <w:style w:type="paragraph" w:styleId="Testofumetto">
    <w:name w:val="Balloon Text"/>
    <w:basedOn w:val="Normale"/>
    <w:link w:val="TestofumettoCarattere"/>
    <w:uiPriority w:val="99"/>
    <w:semiHidden w:val="1"/>
    <w:unhideWhenUsed w:val="1"/>
    <w:rsid w:val="00F60E8F"/>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F60E8F"/>
    <w:rPr>
      <w:rFonts w:ascii="Tahoma" w:cs="Tahoma" w:eastAsia="Times New Roman" w:hAnsi="Tahoma"/>
      <w:sz w:val="16"/>
      <w:szCs w:val="16"/>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vic83100r@pec.istruzione.It" TargetMode="External"/><Relationship Id="rId10" Type="http://schemas.openxmlformats.org/officeDocument/2006/relationships/hyperlink" Target="mailto:pvic83100r@istruzione.it" TargetMode="External"/><Relationship Id="rId13" Type="http://schemas.openxmlformats.org/officeDocument/2006/relationships/image" Target="media/image1.png"/><Relationship Id="rId12" Type="http://schemas.openxmlformats.org/officeDocument/2006/relationships/hyperlink" Target="http://www.icvialelibertavigevano.edu.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5aSTQK+NDaGW/692y7EbP6H8sA==">CgMxLjA4AHIhMVl4X2pxUTFXOGJrRnB0TFg5QjJXSjJmMU9xNlZqSmwt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2021-10-04T17:26:00Z</dcterms:created>
  <dc:creator>Giovanna</dc:creator>
</cp:coreProperties>
</file>