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5"/>
        <w:gridCol w:w="2869"/>
        <w:gridCol w:w="2382"/>
        <w:gridCol w:w="2162"/>
        <w:tblGridChange w:id="0">
          <w:tblGrid>
            <w:gridCol w:w="2215"/>
            <w:gridCol w:w="2869"/>
            <w:gridCol w:w="2382"/>
            <w:gridCol w:w="2162"/>
          </w:tblGrid>
        </w:tblGridChange>
      </w:tblGrid>
      <w:tr>
        <w:trPr>
          <w:cantSplit w:val="0"/>
          <w:trHeight w:val="104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3067050" cy="310515"/>
                  <wp:effectExtent b="0" l="0" r="0" t="0"/>
                  <wp:docPr id="2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310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0" distT="0" distL="0" distR="0">
                  <wp:extent cx="2733675" cy="685800"/>
                  <wp:effectExtent b="0" l="0" r="0" t="0"/>
                  <wp:docPr descr="Home - KK Pon-Fesr | Know K." id="22" name="image3.jpg"/>
                  <a:graphic>
                    <a:graphicData uri="http://schemas.openxmlformats.org/drawingml/2006/picture">
                      <pic:pic>
                        <pic:nvPicPr>
                          <pic:cNvPr descr="Home - KK Pon-Fesr | Know K.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419100" cy="485775"/>
                  <wp:effectExtent b="0" l="0" r="0" t="0"/>
                  <wp:docPr descr="Emblema della Repubblica Italiana - Wikipedia" id="19" name="image4.png"/>
                  <a:graphic>
                    <a:graphicData uri="http://schemas.openxmlformats.org/drawingml/2006/picture">
                      <pic:pic>
                        <pic:nvPicPr>
                          <pic:cNvPr descr="Emblema della Repubblica Italiana - Wikipedia"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85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Pinyon Script" w:cs="Pinyon Script" w:eastAsia="Pinyon Script" w:hAnsi="Pinyon Script"/>
                <w:sz w:val="32"/>
                <w:szCs w:val="32"/>
              </w:rPr>
            </w:pPr>
            <w:r w:rsidDel="00000000" w:rsidR="00000000" w:rsidRPr="00000000">
              <w:rPr>
                <w:rFonts w:ascii="Pinyon Script" w:cs="Pinyon Script" w:eastAsia="Pinyon Script" w:hAnsi="Pinyon Script"/>
                <w:sz w:val="32"/>
                <w:szCs w:val="32"/>
                <w:rtl w:val="0"/>
              </w:rPr>
              <w:t xml:space="preserve">Ministero dell’Istruzione e del Merito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ISTITUTO COMPRENSIVO STATALE DI VIALE LIBERTA’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Scuole dell’Infanzia “C. Corsico” - “S. Maria delle Vigne”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Scuole Primarie “E. De Amicis” - “A. Botto”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Scuola Secondaria di Primo Grado “G. Robecchi”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Viale Libertà, 32 – 27029 Vigevano (PV)  Tel. 0381/42464 -  Fax  0381/42474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e-mail </w:t>
            </w:r>
            <w:hyperlink r:id="rId10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pvic83100r@istruzione.it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 -  Pec: </w:t>
            </w:r>
            <w:hyperlink r:id="rId11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pvic83100r@pec.istruzione.it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Sito internet: </w:t>
            </w:r>
            <w:hyperlink r:id="rId12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www.icvialelibertavigevano.edu.it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Codice Fiscale  94034000185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Codice Meccanografico: PVIC83100R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0" distT="0" distL="0" distR="0">
                  <wp:extent cx="1143000" cy="695325"/>
                  <wp:effectExtent b="0" l="0" r="0" t="0"/>
                  <wp:docPr descr="Descrizione: C:\Users\ALESSIO\Dropbox\ISTITUTO.png" id="20" name="image1.png"/>
                  <a:graphic>
                    <a:graphicData uri="http://schemas.openxmlformats.org/drawingml/2006/picture">
                      <pic:pic>
                        <pic:nvPicPr>
                          <pic:cNvPr descr="Descrizione: C:\Users\ALESSIO\Dropbox\ISTITUTO.png"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Vigevano, ____________________ </w:t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i w:val="1"/>
        </w:rPr>
      </w:pPr>
      <w:r w:rsidDel="00000000" w:rsidR="00000000" w:rsidRPr="00000000">
        <w:rPr>
          <w:rtl w:val="0"/>
        </w:rPr>
        <w:t xml:space="preserve">I sottoscritti _____________________________</w:t>
      </w:r>
      <w:r w:rsidDel="00000000" w:rsidR="00000000" w:rsidRPr="00000000">
        <w:rPr>
          <w:i w:val="1"/>
          <w:rtl w:val="0"/>
        </w:rPr>
        <w:t xml:space="preserve">(madre) </w:t>
      </w:r>
      <w:r w:rsidDel="00000000" w:rsidR="00000000" w:rsidRPr="00000000">
        <w:rPr>
          <w:rtl w:val="0"/>
        </w:rPr>
        <w:t xml:space="preserve">e _________________________________ </w:t>
      </w:r>
      <w:r w:rsidDel="00000000" w:rsidR="00000000" w:rsidRPr="00000000">
        <w:rPr>
          <w:i w:val="1"/>
          <w:rtl w:val="0"/>
        </w:rPr>
        <w:t xml:space="preserve">(padre) 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  <w:t xml:space="preserve">genitori dell’alunno/a _________________________________________________della classe/sezione____</w:t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◻ della Scuola Secondaria di I grado: Robecchi </w:t>
        <w:tab/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◻ della Scuola Primaria: </w:t>
        <w:tab/>
        <w:tab/>
        <w:t xml:space="preserve">◻ De Amicis </w:t>
        <w:tab/>
        <w:t xml:space="preserve">◻ Botto  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◻ della Scuola dell’Infanzia: </w:t>
        <w:tab/>
        <w:tab/>
        <w:t xml:space="preserve">◻ Corsico </w:t>
        <w:tab/>
        <w:t xml:space="preserve">◻ Santa Maria delle Vigne </w:t>
      </w:r>
    </w:p>
    <w:p w:rsidR="00000000" w:rsidDel="00000000" w:rsidP="00000000" w:rsidRDefault="00000000" w:rsidRPr="00000000" w14:paraId="00000020">
      <w:pPr>
        <w:spacing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DICHIARANO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 preso visione, tramite il colloquio con i docenti e/o il Registro Elettronico, del: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before="24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PDP (Piano Didattico Personalizzato)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predisposto dai docenti della classe per l’anno scolastico 20 ___- 20 ___ e di condividerne obiettivi educativi e formativi e modalità didattiche.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(*)In caso di mancata restituzione, alla scuola, della presente comunicazione vale il principio del silenzio assenso.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del padre</w:t>
        <w:tab/>
        <w:tab/>
        <w:tab/>
        <w:tab/>
        <w:tab/>
        <w:tab/>
        <w:t xml:space="preserve">Firma della madre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</w:t>
        <w:tab/>
        <w:tab/>
        <w:tab/>
        <w:tab/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8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inyon Script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FB2D6B"/>
    <w:rPr>
      <w:lang w:eastAsia="en-US"/>
    </w:rPr>
  </w:style>
  <w:style w:type="paragraph" w:styleId="Titolo1">
    <w:name w:val="heading 1"/>
    <w:basedOn w:val="normal"/>
    <w:next w:val="normal"/>
    <w:rsid w:val="00BF4363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BF4363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BF4363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BF4363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BF4363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"/>
    <w:next w:val="normal"/>
    <w:rsid w:val="00BF4363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0" w:customStyle="1">
    <w:name w:val="normal"/>
    <w:rsid w:val="00BF4363"/>
  </w:style>
  <w:style w:type="table" w:styleId="TableNormal" w:customStyle="1">
    <w:name w:val="Table Normal"/>
    <w:rsid w:val="00BF436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BF4363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" w:customStyle="1">
    <w:name w:val="normal"/>
    <w:rsid w:val="00BF4363"/>
  </w:style>
  <w:style w:type="table" w:styleId="TableNormal0" w:customStyle="1">
    <w:name w:val="Table Normal"/>
    <w:rsid w:val="00BF436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34"/>
    <w:qFormat w:val="1"/>
    <w:rsid w:val="00426C3F"/>
    <w:pPr>
      <w:spacing w:after="160" w:line="259" w:lineRule="auto"/>
      <w:ind w:left="720"/>
      <w:contextualSpacing w:val="1"/>
    </w:pPr>
  </w:style>
  <w:style w:type="paragraph" w:styleId="Default" w:customStyle="1">
    <w:name w:val="Default"/>
    <w:rsid w:val="00C64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 w:val="1"/>
    <w:unhideWhenUsed w:val="1"/>
    <w:rsid w:val="00F264D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 w:val="1"/>
    <w:rsid w:val="00F264D9"/>
    <w:rPr>
      <w:b w:val="1"/>
      <w:bCs w:val="1"/>
    </w:rPr>
  </w:style>
  <w:style w:type="character" w:styleId="Enfasicorsivo">
    <w:name w:val="Emphasis"/>
    <w:uiPriority w:val="20"/>
    <w:qFormat w:val="1"/>
    <w:rsid w:val="00F264D9"/>
    <w:rPr>
      <w:i w:val="1"/>
      <w:i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C2544"/>
    <w:pPr>
      <w:spacing w:after="0" w:line="240" w:lineRule="auto"/>
    </w:pPr>
    <w:rPr>
      <w:rFonts w:ascii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 w:val="1"/>
    <w:rsid w:val="00FC2544"/>
    <w:rPr>
      <w:rFonts w:ascii="Segoe UI" w:cs="Segoe UI" w:hAnsi="Segoe UI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 w:val="1"/>
    <w:rsid w:val="00D34B56"/>
    <w:rPr>
      <w:color w:val="0000ff"/>
      <w:u w:val="single"/>
    </w:rPr>
  </w:style>
  <w:style w:type="paragraph" w:styleId="Standard" w:customStyle="1">
    <w:name w:val="Standard"/>
    <w:rsid w:val="003F2CA4"/>
    <w:pPr>
      <w:widowControl w:val="0"/>
      <w:suppressAutoHyphens w:val="1"/>
      <w:autoSpaceDN w:val="0"/>
      <w:textAlignment w:val="baseline"/>
    </w:pPr>
    <w:rPr>
      <w:rFonts w:ascii="Times New Roman" w:cs="Arial" w:eastAsia="SimSun" w:hAnsi="Times New Roman"/>
      <w:kern w:val="3"/>
      <w:sz w:val="24"/>
      <w:szCs w:val="24"/>
      <w:lang w:bidi="hi-IN" w:eastAsia="zh-CN"/>
    </w:rPr>
  </w:style>
  <w:style w:type="paragraph" w:styleId="Sottotitolo">
    <w:name w:val="Subtitle"/>
    <w:basedOn w:val="normal"/>
    <w:next w:val="normal"/>
    <w:rsid w:val="00BF4363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BF4363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rsid w:val="00BF4363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0"/>
    <w:rsid w:val="00BF4363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vic83100r@pec.istruzione.It" TargetMode="External"/><Relationship Id="rId10" Type="http://schemas.openxmlformats.org/officeDocument/2006/relationships/hyperlink" Target="mailto:pvic83100r@istruzione.it" TargetMode="External"/><Relationship Id="rId13" Type="http://schemas.openxmlformats.org/officeDocument/2006/relationships/image" Target="media/image1.png"/><Relationship Id="rId12" Type="http://schemas.openxmlformats.org/officeDocument/2006/relationships/hyperlink" Target="http://www.icvialelibertavigevano.edu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pdpMqVkXqErKT3YictwgyE46EA==">CgMxLjAyCWguMzBqMHpsbDgAciExNjc4amdQeHlVc3Y1MVA3UWRBYzZBTEVFUDFTU1pLRFU=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2021-10-04T18:07:00Z</dcterms:created>
  <dc:creator>Rosanna Previderè</dc:creator>
</cp:coreProperties>
</file>