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:rsidR="00C34570" w:rsidRDefault="00C3457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0"/>
        <w:tblW w:w="9628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18"/>
        <w:gridCol w:w="2872"/>
        <w:gridCol w:w="2379"/>
        <w:gridCol w:w="2159"/>
      </w:tblGrid>
      <w:tr w:rsidR="00C34570">
        <w:trPr>
          <w:trHeight w:val="1048"/>
        </w:trPr>
        <w:tc>
          <w:tcPr>
            <w:tcW w:w="5090" w:type="dxa"/>
            <w:gridSpan w:val="2"/>
            <w:vAlign w:val="center"/>
          </w:tcPr>
          <w:p w:rsidR="00C34570" w:rsidRDefault="007E0A08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 w:rsidRPr="00070400">
              <w:rPr>
                <w:rFonts w:cs="Times New Roman"/>
                <w:noProof/>
                <w:lang w:eastAsia="it-IT"/>
              </w:rPr>
              <w:drawing>
                <wp:inline distT="0" distB="0" distL="0" distR="0" wp14:anchorId="3AB5665A" wp14:editId="5C24692E">
                  <wp:extent cx="3067050" cy="310515"/>
                  <wp:effectExtent l="0" t="0" r="0" b="0"/>
                  <wp:docPr id="2" name="Immagin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magin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7050" cy="31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8" w:type="dxa"/>
            <w:gridSpan w:val="2"/>
            <w:vAlign w:val="center"/>
          </w:tcPr>
          <w:p w:rsidR="00C34570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2733675" cy="685800"/>
                  <wp:effectExtent l="0" t="0" r="0" b="0"/>
                  <wp:docPr id="203" name="image1.jpg" descr="Home - KK Pon-Fesr | Know K.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 descr="Home - KK Pon-Fesr | Know K.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675" cy="6858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4570">
        <w:trPr>
          <w:trHeight w:val="1769"/>
        </w:trPr>
        <w:tc>
          <w:tcPr>
            <w:tcW w:w="2218" w:type="dxa"/>
            <w:vAlign w:val="center"/>
          </w:tcPr>
          <w:p w:rsidR="00C34570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419100" cy="485775"/>
                  <wp:effectExtent l="0" t="0" r="0" b="0"/>
                  <wp:docPr id="202" name="image3.png" descr="Emblema della Repubblica Italiana - Wikipedia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png" descr="Emblema della Repubblica Italiana - Wikipedia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" cy="4857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:rsidR="00C34570" w:rsidRDefault="00000000">
            <w:pPr>
              <w:spacing w:after="0" w:line="240" w:lineRule="auto"/>
              <w:jc w:val="center"/>
              <w:rPr>
                <w:rFonts w:ascii="Pinyon Script" w:eastAsia="Pinyon Script" w:hAnsi="Pinyon Script" w:cs="Pinyon Script"/>
                <w:sz w:val="32"/>
                <w:szCs w:val="32"/>
              </w:rPr>
            </w:pPr>
            <w:r>
              <w:rPr>
                <w:rFonts w:ascii="Pinyon Script" w:eastAsia="Pinyon Script" w:hAnsi="Pinyon Script" w:cs="Pinyon Script"/>
                <w:sz w:val="32"/>
                <w:szCs w:val="32"/>
              </w:rPr>
              <w:t>Ministero dell’Istruzione e del Merito</w:t>
            </w:r>
          </w:p>
        </w:tc>
        <w:tc>
          <w:tcPr>
            <w:tcW w:w="5251" w:type="dxa"/>
            <w:gridSpan w:val="2"/>
            <w:vAlign w:val="center"/>
          </w:tcPr>
          <w:p w:rsidR="00C34570" w:rsidRDefault="00000000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ISTITUTO COMPRENSIVO STATALE DI VIALE LIBERTA’</w:t>
            </w:r>
          </w:p>
          <w:p w:rsidR="00C34570" w:rsidRDefault="00000000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Scuole </w:t>
            </w:r>
            <w:proofErr w:type="gramStart"/>
            <w:r>
              <w:rPr>
                <w:sz w:val="16"/>
                <w:szCs w:val="16"/>
              </w:rPr>
              <w:t>dell’ Infanzia</w:t>
            </w:r>
            <w:proofErr w:type="gramEnd"/>
            <w:r>
              <w:rPr>
                <w:sz w:val="16"/>
                <w:szCs w:val="16"/>
              </w:rPr>
              <w:t xml:space="preserve"> “C. Corsico” - “S. Maria delle Vigne”</w:t>
            </w:r>
          </w:p>
          <w:p w:rsidR="00C34570" w:rsidRDefault="00000000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Scuole Primarie “E. De Amicis” - </w:t>
            </w:r>
            <w:proofErr w:type="gramStart"/>
            <w:r>
              <w:rPr>
                <w:sz w:val="16"/>
                <w:szCs w:val="16"/>
              </w:rPr>
              <w:t>“ A.</w:t>
            </w:r>
            <w:proofErr w:type="gramEnd"/>
            <w:r>
              <w:rPr>
                <w:sz w:val="16"/>
                <w:szCs w:val="16"/>
              </w:rPr>
              <w:t xml:space="preserve"> Botto”</w:t>
            </w:r>
          </w:p>
          <w:p w:rsidR="00C34570" w:rsidRDefault="00000000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Scuola Secondaria di Primo Grado “G. Robecchi”</w:t>
            </w:r>
          </w:p>
          <w:p w:rsidR="00C34570" w:rsidRDefault="00000000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Viale Libertà, 32 – 27029 Vigevano (</w:t>
            </w:r>
            <w:proofErr w:type="gramStart"/>
            <w:r>
              <w:rPr>
                <w:sz w:val="16"/>
                <w:szCs w:val="16"/>
              </w:rPr>
              <w:t>PV)  Tel.</w:t>
            </w:r>
            <w:proofErr w:type="gramEnd"/>
            <w:r>
              <w:rPr>
                <w:sz w:val="16"/>
                <w:szCs w:val="16"/>
              </w:rPr>
              <w:t xml:space="preserve"> 0381/42464 -  Fax  0381/42474</w:t>
            </w:r>
          </w:p>
          <w:p w:rsidR="00C34570" w:rsidRDefault="00000000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e-mail </w:t>
            </w:r>
            <w:hyperlink r:id="rId8">
              <w:r>
                <w:rPr>
                  <w:color w:val="0000FF"/>
                  <w:sz w:val="16"/>
                  <w:szCs w:val="16"/>
                  <w:u w:val="single"/>
                </w:rPr>
                <w:t>pvic83100r@istruzione.it</w:t>
              </w:r>
            </w:hyperlink>
            <w:r>
              <w:rPr>
                <w:color w:val="000000"/>
                <w:sz w:val="16"/>
                <w:szCs w:val="16"/>
              </w:rPr>
              <w:t xml:space="preserve"> </w:t>
            </w:r>
            <w:proofErr w:type="gramStart"/>
            <w:r>
              <w:rPr>
                <w:color w:val="000000"/>
                <w:sz w:val="16"/>
                <w:szCs w:val="16"/>
              </w:rPr>
              <w:t xml:space="preserve">-  </w:t>
            </w:r>
            <w:proofErr w:type="spellStart"/>
            <w:r>
              <w:rPr>
                <w:color w:val="000000"/>
                <w:sz w:val="16"/>
                <w:szCs w:val="16"/>
              </w:rPr>
              <w:t>Pec</w:t>
            </w:r>
            <w:proofErr w:type="spellEnd"/>
            <w:proofErr w:type="gramEnd"/>
            <w:r>
              <w:rPr>
                <w:color w:val="000000"/>
                <w:sz w:val="16"/>
                <w:szCs w:val="16"/>
              </w:rPr>
              <w:t xml:space="preserve">: </w:t>
            </w:r>
            <w:hyperlink r:id="rId9">
              <w:r>
                <w:rPr>
                  <w:color w:val="0000FF"/>
                  <w:sz w:val="16"/>
                  <w:szCs w:val="16"/>
                  <w:u w:val="single"/>
                </w:rPr>
                <w:t>pvic83100r@pec.istruzione.it</w:t>
              </w:r>
            </w:hyperlink>
          </w:p>
          <w:p w:rsidR="00C34570" w:rsidRDefault="00000000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Sito internet: </w:t>
            </w:r>
            <w:hyperlink r:id="rId10">
              <w:r>
                <w:rPr>
                  <w:color w:val="0000FF"/>
                  <w:sz w:val="16"/>
                  <w:szCs w:val="16"/>
                  <w:u w:val="single"/>
                </w:rPr>
                <w:t>www.icvialelibertavigevano.edu.it</w:t>
              </w:r>
            </w:hyperlink>
          </w:p>
          <w:p w:rsidR="00C34570" w:rsidRDefault="00000000">
            <w:pPr>
              <w:spacing w:after="0" w:line="240" w:lineRule="auto"/>
              <w:jc w:val="center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Codice </w:t>
            </w:r>
            <w:proofErr w:type="gramStart"/>
            <w:r>
              <w:rPr>
                <w:sz w:val="16"/>
                <w:szCs w:val="16"/>
              </w:rPr>
              <w:t>Fiscale  94034000185</w:t>
            </w:r>
            <w:proofErr w:type="gramEnd"/>
          </w:p>
          <w:p w:rsidR="00C34570" w:rsidRDefault="00000000">
            <w:pPr>
              <w:spacing w:after="0" w:line="240" w:lineRule="auto"/>
              <w:jc w:val="center"/>
              <w:rPr>
                <w:b/>
                <w:sz w:val="20"/>
                <w:szCs w:val="20"/>
              </w:rPr>
            </w:pPr>
            <w:r>
              <w:rPr>
                <w:sz w:val="16"/>
                <w:szCs w:val="16"/>
              </w:rPr>
              <w:t>Codice Meccanografico: PVIC83100R</w:t>
            </w:r>
          </w:p>
        </w:tc>
        <w:tc>
          <w:tcPr>
            <w:tcW w:w="2159" w:type="dxa"/>
            <w:vAlign w:val="center"/>
          </w:tcPr>
          <w:p w:rsidR="00C34570" w:rsidRDefault="0000000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noProof/>
                <w:sz w:val="20"/>
                <w:szCs w:val="20"/>
              </w:rPr>
              <w:drawing>
                <wp:inline distT="0" distB="0" distL="0" distR="0">
                  <wp:extent cx="1143000" cy="695325"/>
                  <wp:effectExtent l="0" t="0" r="0" b="0"/>
                  <wp:docPr id="204" name="image2.png" descr="Descrizione: C:\Users\ALESSIO\Dropbox\ISTITUTO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 descr="Descrizione: C:\Users\ALESSIO\Dropbox\ISTITUTO.pn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6953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34570" w:rsidRDefault="00000000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Circ. n.                                                                                                                Vigevano, 0</w:t>
      </w:r>
      <w:r w:rsidR="007E0A08">
        <w:rPr>
          <w:sz w:val="24"/>
          <w:szCs w:val="24"/>
        </w:rPr>
        <w:t>3</w:t>
      </w:r>
      <w:r>
        <w:rPr>
          <w:sz w:val="24"/>
          <w:szCs w:val="24"/>
        </w:rPr>
        <w:t xml:space="preserve"> settembre 202</w:t>
      </w:r>
      <w:r w:rsidR="007E0A08">
        <w:rPr>
          <w:sz w:val="24"/>
          <w:szCs w:val="24"/>
        </w:rPr>
        <w:t>4</w:t>
      </w:r>
    </w:p>
    <w:p w:rsidR="00C34570" w:rsidRDefault="00000000">
      <w:pPr>
        <w:spacing w:after="0" w:line="240" w:lineRule="auto"/>
        <w:jc w:val="both"/>
        <w:rPr>
          <w:rFonts w:ascii="Century Gothic" w:eastAsia="Century Gothic" w:hAnsi="Century Gothic" w:cs="Century Gothic"/>
          <w:sz w:val="24"/>
          <w:szCs w:val="24"/>
        </w:rPr>
      </w:pPr>
      <w:r>
        <w:rPr>
          <w:rFonts w:ascii="Arial" w:eastAsia="Arial" w:hAnsi="Arial" w:cs="Arial"/>
          <w:b/>
          <w:sz w:val="24"/>
          <w:szCs w:val="24"/>
        </w:rPr>
        <w:tab/>
      </w:r>
      <w:r>
        <w:rPr>
          <w:rFonts w:ascii="Century Gothic" w:eastAsia="Century Gothic" w:hAnsi="Century Gothic" w:cs="Century Gothic"/>
          <w:sz w:val="24"/>
          <w:szCs w:val="24"/>
        </w:rPr>
        <w:t xml:space="preserve"> </w:t>
      </w:r>
    </w:p>
    <w:p w:rsidR="00C34570" w:rsidRDefault="00000000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A tutto il personale</w:t>
      </w:r>
    </w:p>
    <w:p w:rsidR="00C34570" w:rsidRDefault="00000000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Atti</w:t>
      </w:r>
    </w:p>
    <w:p w:rsidR="00C34570" w:rsidRDefault="00000000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Sito web</w:t>
      </w:r>
    </w:p>
    <w:p w:rsidR="00C34570" w:rsidRDefault="00C34570">
      <w:pPr>
        <w:spacing w:after="0" w:line="240" w:lineRule="auto"/>
        <w:jc w:val="both"/>
        <w:rPr>
          <w:sz w:val="24"/>
          <w:szCs w:val="24"/>
        </w:rPr>
      </w:pPr>
    </w:p>
    <w:p w:rsidR="00C34570" w:rsidRDefault="00000000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OGGETTO: </w:t>
      </w:r>
      <w:r>
        <w:rPr>
          <w:b/>
          <w:sz w:val="24"/>
          <w:szCs w:val="24"/>
        </w:rPr>
        <w:t>NUOVO CODICE DI COMPORTAMENTO DEI PUBBLICI DIPENDENTI</w:t>
      </w:r>
      <w:r>
        <w:rPr>
          <w:sz w:val="24"/>
          <w:szCs w:val="24"/>
        </w:rPr>
        <w:t xml:space="preserve"> </w:t>
      </w:r>
    </w:p>
    <w:p w:rsidR="00C34570" w:rsidRDefault="00C34570">
      <w:pPr>
        <w:spacing w:after="0" w:line="240" w:lineRule="auto"/>
        <w:jc w:val="both"/>
        <w:rPr>
          <w:sz w:val="24"/>
          <w:szCs w:val="24"/>
        </w:rPr>
      </w:pPr>
    </w:p>
    <w:p w:rsidR="00C34570" w:rsidRDefault="00000000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Si comunica che dal 14 luglio </w:t>
      </w:r>
      <w:r w:rsidR="007E0A08">
        <w:rPr>
          <w:sz w:val="24"/>
          <w:szCs w:val="24"/>
        </w:rPr>
        <w:t xml:space="preserve">2023 </w:t>
      </w:r>
      <w:r>
        <w:rPr>
          <w:sz w:val="24"/>
          <w:szCs w:val="24"/>
        </w:rPr>
        <w:t xml:space="preserve">è entrato in vigore il nuovo Codice di comportamento pubblicato in G.U. n. 150 del 29/06/2023 DPR n. 81 del 13/06/2023 che recepisce le modifiche, approvate lo scorso giugno in Consiglio dei ministri, al D.P.R. 62/2013, sul solco degli obiettivi fissati nel PNRR sulla Pubblica amministrazione. </w:t>
      </w:r>
    </w:p>
    <w:p w:rsidR="00C34570" w:rsidRDefault="00000000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Le modifiche danno attuazione dell’articolo 4 del decreto-legge 30 aprile 2022, n. 36, convertito con legge 29 giugno 2022, n. 79, di attuazione del Piano nazionale di ripresa e resilienza (PNRR). </w:t>
      </w:r>
    </w:p>
    <w:p w:rsidR="00C34570" w:rsidRDefault="00000000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Il nuovo regolamento, che aggiorna il precedente D.P.R. 62/2013, sottolinea i doveri fondamentali di diligenza, lealtà, imparzialità e buona condotta che i dipendenti pubblici devono osservare sia in servizio sia fuori servizio. Inoltre, I dipendenti pubblici dovranno ora adeguarsi alle nuove regole basate sulle recenti modifiche tecnologiche e sulla crescente consapevolezza della sostenibilità ambientale. </w:t>
      </w:r>
    </w:p>
    <w:p w:rsidR="00C34570" w:rsidRDefault="00000000">
      <w:pPr>
        <w:spacing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LE NOVITA’ PRINCIPALI </w:t>
      </w:r>
    </w:p>
    <w:p w:rsidR="00C34570" w:rsidRDefault="00000000">
      <w:pPr>
        <w:spacing w:before="24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In sintesi questi sono i punti più importanti del nuovo testo: </w:t>
      </w:r>
    </w:p>
    <w:p w:rsidR="00C34570" w:rsidRDefault="00000000">
      <w:pPr>
        <w:spacing w:before="240"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la responsabilità attribuita al dirigente per la crescita professionale dei collaboratori e per favorirne le occasioni di formazione e le opportunità di sviluppo; </w:t>
      </w:r>
    </w:p>
    <w:p w:rsidR="00C34570" w:rsidRDefault="00000000">
      <w:pPr>
        <w:spacing w:before="240"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l’espressa previsione della misurazione della performance dei dipendenti anche sulla base del raggiungimento dei risultati e del loro comportamento organizzativo; </w:t>
      </w:r>
    </w:p>
    <w:p w:rsidR="00C34570" w:rsidRDefault="00000000">
      <w:pPr>
        <w:spacing w:before="240"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l’imposizione di comportamenti che sono atti a prevenire il compimento di illeciti e di svolgere le proprie mansioni nel rispetto della legge, al fine di anteporre l’interesse pubblico a quello privato; </w:t>
      </w:r>
    </w:p>
    <w:p w:rsidR="00C34570" w:rsidRDefault="00000000">
      <w:pPr>
        <w:spacing w:before="240"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• il divieto di discriminazione basato sulle condizioni personali del dipendente, quali ad esempio orientamento sessuale, genere, disabilità, etnia e religione;</w:t>
      </w:r>
    </w:p>
    <w:p w:rsidR="00C34570" w:rsidRDefault="00000000">
      <w:pPr>
        <w:spacing w:before="240"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le condotte personali dei dipendenti realizzate attraverso l’utilizzo dei social media non devono in alcun modo essere riconducibili all’amministrazione di appartenenza o lederne l’immagine ed il decoro; </w:t>
      </w:r>
    </w:p>
    <w:p w:rsidR="00C34570" w:rsidRDefault="00000000">
      <w:pPr>
        <w:spacing w:before="240"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rispetto dell’ambiente; </w:t>
      </w:r>
    </w:p>
    <w:p w:rsidR="00C34570" w:rsidRDefault="00000000">
      <w:pPr>
        <w:spacing w:before="240"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• contribuire alla riduzione del consumo energetico e della risorsa idrica; </w:t>
      </w:r>
    </w:p>
    <w:p w:rsidR="00C34570" w:rsidRDefault="00000000">
      <w:pPr>
        <w:spacing w:before="24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• riduzione dei rifiuti e il loro riciclo. </w:t>
      </w:r>
    </w:p>
    <w:p w:rsidR="00C34570" w:rsidRPr="007E0A08" w:rsidRDefault="00000000">
      <w:pPr>
        <w:spacing w:line="240" w:lineRule="auto"/>
        <w:jc w:val="both"/>
        <w:rPr>
          <w:b/>
          <w:bCs/>
          <w:sz w:val="24"/>
          <w:szCs w:val="24"/>
        </w:rPr>
      </w:pPr>
      <w:r w:rsidRPr="007E0A08">
        <w:rPr>
          <w:b/>
          <w:bCs/>
          <w:sz w:val="24"/>
          <w:szCs w:val="24"/>
        </w:rPr>
        <w:t>Si consigli un’attenta ed opportuna lettura del Nuovo Codice di comportamento (si vedano gli Allegati)</w:t>
      </w:r>
    </w:p>
    <w:p w:rsidR="00C34570" w:rsidRDefault="00C34570">
      <w:pPr>
        <w:spacing w:line="240" w:lineRule="auto"/>
        <w:jc w:val="both"/>
        <w:rPr>
          <w:sz w:val="24"/>
          <w:szCs w:val="24"/>
        </w:rPr>
      </w:pPr>
    </w:p>
    <w:p w:rsidR="00C34570" w:rsidRDefault="00000000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Distinti saluti.</w:t>
      </w:r>
    </w:p>
    <w:p w:rsidR="00C34570" w:rsidRDefault="00C34570">
      <w:pPr>
        <w:spacing w:after="0" w:line="240" w:lineRule="auto"/>
        <w:jc w:val="both"/>
        <w:rPr>
          <w:sz w:val="24"/>
          <w:szCs w:val="24"/>
        </w:rPr>
      </w:pPr>
    </w:p>
    <w:p w:rsidR="00C34570" w:rsidRDefault="00000000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IL DIRIGENTE SCOLASTICO,</w:t>
      </w:r>
    </w:p>
    <w:p w:rsidR="00C34570" w:rsidRDefault="00000000">
      <w:pPr>
        <w:spacing w:after="0" w:line="240" w:lineRule="auto"/>
        <w:jc w:val="right"/>
        <w:rPr>
          <w:sz w:val="24"/>
          <w:szCs w:val="24"/>
        </w:rPr>
      </w:pPr>
      <w:r>
        <w:rPr>
          <w:sz w:val="24"/>
          <w:szCs w:val="24"/>
        </w:rPr>
        <w:t>Dott.ssa Giovanna Montagna (*)</w:t>
      </w:r>
    </w:p>
    <w:p w:rsidR="00C34570" w:rsidRDefault="00C34570">
      <w:pPr>
        <w:spacing w:after="0" w:line="240" w:lineRule="auto"/>
        <w:jc w:val="right"/>
        <w:rPr>
          <w:sz w:val="24"/>
          <w:szCs w:val="24"/>
        </w:rPr>
      </w:pPr>
    </w:p>
    <w:p w:rsidR="00C34570" w:rsidRDefault="00000000">
      <w:pPr>
        <w:spacing w:after="0" w:line="240" w:lineRule="auto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(*) Il documento è firmato digitalmente ai sensi del </w:t>
      </w:r>
      <w:proofErr w:type="spellStart"/>
      <w:r>
        <w:rPr>
          <w:sz w:val="20"/>
          <w:szCs w:val="20"/>
        </w:rPr>
        <w:t>D.Lgs.</w:t>
      </w:r>
      <w:proofErr w:type="spellEnd"/>
      <w:r>
        <w:rPr>
          <w:sz w:val="20"/>
          <w:szCs w:val="20"/>
        </w:rPr>
        <w:t xml:space="preserve"> 82/2005 </w:t>
      </w:r>
      <w:proofErr w:type="spellStart"/>
      <w:r>
        <w:rPr>
          <w:sz w:val="20"/>
          <w:szCs w:val="20"/>
        </w:rPr>
        <w:t>s.m.i.</w:t>
      </w:r>
      <w:proofErr w:type="spellEnd"/>
      <w:r>
        <w:rPr>
          <w:sz w:val="20"/>
          <w:szCs w:val="20"/>
        </w:rPr>
        <w:t xml:space="preserve"> e norme collegate e sostituisce il documento cartaceo e la firma autografa.</w:t>
      </w:r>
    </w:p>
    <w:sectPr w:rsidR="00C34570">
      <w:pgSz w:w="11906" w:h="16838"/>
      <w:pgMar w:top="606" w:right="1134" w:bottom="709" w:left="1134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8731C9DC-E994-2245-BA63-79FE5BB8EA51}"/>
    <w:embedBold r:id="rId2" w:fontKey="{8B40B5BC-0AC2-164B-8A0E-235C3BBA290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B4A8205-24D3-C94D-955C-134A19BF3CCE}"/>
    <w:embedBold r:id="rId4" w:fontKey="{111728D0-B036-924A-B43D-DE17858B7F4F}"/>
    <w:embedItalic r:id="rId5" w:fontKey="{F88D7081-E97E-CC4B-96FB-32CE91027532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6" w:fontKey="{FBB9C012-F399-8242-B339-87732ABFD1E6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7" w:fontKey="{379C4246-162F-3544-A5E5-0A051A367CA4}"/>
    <w:embedBold r:id="rId8" w:fontKey="{D687FAC0-D51B-8F42-BCBA-478272FE2A1E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085468DE-AE7D-134E-AD83-63EC77C3126C}"/>
    <w:embedItalic r:id="rId10" w:fontKey="{6D529BB8-E635-774B-8C80-631CA3AC77C0}"/>
  </w:font>
  <w:font w:name="Pinyon Script">
    <w:altName w:val="Calibri"/>
    <w:panose1 w:val="020B0604020202020204"/>
    <w:charset w:val="00"/>
    <w:family w:val="auto"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2" w:fontKey="{0D5FD2EF-0B28-1E4B-9136-EC08AD2BF30B}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13" w:fontKey="{0E819A50-125E-2D43-BD1D-35993ADED1A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2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4570"/>
    <w:rsid w:val="001920CA"/>
    <w:rsid w:val="007E0A08"/>
    <w:rsid w:val="00C345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28065D78"/>
  <w15:docId w15:val="{5AA7001A-911C-BD41-A972-1E93194503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FB2D6B"/>
    <w:rPr>
      <w:lang w:eastAsia="en-US"/>
    </w:rPr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Paragrafoelenco">
    <w:name w:val="List Paragraph"/>
    <w:basedOn w:val="Normale"/>
    <w:uiPriority w:val="34"/>
    <w:qFormat/>
    <w:rsid w:val="00426C3F"/>
    <w:pPr>
      <w:spacing w:after="160" w:line="259" w:lineRule="auto"/>
      <w:ind w:left="720"/>
      <w:contextualSpacing/>
    </w:pPr>
  </w:style>
  <w:style w:type="paragraph" w:customStyle="1" w:styleId="Default">
    <w:name w:val="Default"/>
    <w:rsid w:val="00C64C6C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NormaleWeb">
    <w:name w:val="Normal (Web)"/>
    <w:basedOn w:val="Normale"/>
    <w:uiPriority w:val="99"/>
    <w:semiHidden/>
    <w:unhideWhenUsed/>
    <w:rsid w:val="00F264D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it-IT"/>
    </w:rPr>
  </w:style>
  <w:style w:type="character" w:styleId="Enfasigrassetto">
    <w:name w:val="Strong"/>
    <w:uiPriority w:val="22"/>
    <w:qFormat/>
    <w:rsid w:val="00F264D9"/>
    <w:rPr>
      <w:b/>
      <w:bCs/>
    </w:rPr>
  </w:style>
  <w:style w:type="character" w:styleId="Enfasicorsivo">
    <w:name w:val="Emphasis"/>
    <w:uiPriority w:val="20"/>
    <w:qFormat/>
    <w:rsid w:val="00F264D9"/>
    <w:rPr>
      <w:i/>
      <w:iCs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FC2544"/>
    <w:pPr>
      <w:spacing w:after="0" w:line="240" w:lineRule="auto"/>
    </w:pPr>
    <w:rPr>
      <w:rFonts w:ascii="Segoe UI" w:hAnsi="Segoe UI"/>
      <w:sz w:val="18"/>
      <w:szCs w:val="18"/>
    </w:rPr>
  </w:style>
  <w:style w:type="character" w:customStyle="1" w:styleId="TestofumettoCarattere">
    <w:name w:val="Testo fumetto Carattere"/>
    <w:link w:val="Testofumetto"/>
    <w:uiPriority w:val="99"/>
    <w:semiHidden/>
    <w:rsid w:val="00FC2544"/>
    <w:rPr>
      <w:rFonts w:ascii="Segoe UI" w:hAnsi="Segoe UI" w:cs="Segoe UI"/>
      <w:sz w:val="18"/>
      <w:szCs w:val="18"/>
      <w:lang w:eastAsia="en-US"/>
    </w:rPr>
  </w:style>
  <w:style w:type="character" w:styleId="Collegamentoipertestuale">
    <w:name w:val="Hyperlink"/>
    <w:uiPriority w:val="99"/>
    <w:unhideWhenUsed/>
    <w:rsid w:val="00D34B56"/>
    <w:rPr>
      <w:color w:val="0000FF"/>
      <w:u w:val="single"/>
    </w:rPr>
  </w:style>
  <w:style w:type="paragraph" w:customStyle="1" w:styleId="Standard">
    <w:name w:val="Standard"/>
    <w:rsid w:val="003F2CA4"/>
    <w:pPr>
      <w:widowControl w:val="0"/>
      <w:suppressAutoHyphens/>
      <w:autoSpaceDN w:val="0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pvic83100r@istruzione.it" TargetMode="Externa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0" Type="http://schemas.openxmlformats.org/officeDocument/2006/relationships/hyperlink" Target="http://www.icvialelibertavigevano.edu.it" TargetMode="External"/><Relationship Id="rId4" Type="http://schemas.openxmlformats.org/officeDocument/2006/relationships/webSettings" Target="webSettings.xml"/><Relationship Id="rId9" Type="http://schemas.openxmlformats.org/officeDocument/2006/relationships/hyperlink" Target="mailto:pvic83100r@pec.istruzione.It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4943D1+ha2UF3RSbw08hSruHkng==">CgMxLjA4AHIhMVlCVW4wMEpwemdoV2Q0ZW9FdUszbXJRNDRWdC1ZYmhw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497</Words>
  <Characters>2835</Characters>
  <Application>Microsoft Office Word</Application>
  <DocSecurity>0</DocSecurity>
  <Lines>23</Lines>
  <Paragraphs>6</Paragraphs>
  <ScaleCrop>false</ScaleCrop>
  <Company/>
  <LinksUpToDate>false</LinksUpToDate>
  <CharactersWithSpaces>3326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Rosanna Previderè</dc:creator>
  <cp:lastModifiedBy>Microsoft Office User</cp:lastModifiedBy>
  <cp:revision>2</cp:revision>
  <dcterms:created xsi:type="dcterms:W3CDTF">2023-08-31T23:24:00Z</dcterms:created>
  <dcterms:modified xsi:type="dcterms:W3CDTF">2024-09-02T17:06:00Z</dcterms:modified>
</cp:coreProperties>
</file>