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088" w:right="103" w:firstLine="85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Istituto Comprensivo di Viale Libertà Vigevano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9033"/>
        </w:tabs>
        <w:spacing w:before="92" w:lineRule="auto"/>
        <w:ind w:right="1137" w:hanging="1116"/>
        <w:jc w:val="right"/>
        <w:rPr/>
      </w:pPr>
      <w:r w:rsidDel="00000000" w:rsidR="00000000" w:rsidRPr="00000000">
        <w:rPr>
          <w:rtl w:val="0"/>
        </w:rPr>
        <w:t xml:space="preserve"> DICHIARAZIONE SOSTITUTIVA resa ai sensi e per gli effetti del DPR 28 dicembre 2000 n. 445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8"/>
          <w:tab w:val="left" w:leader="none" w:pos="5392"/>
          <w:tab w:val="left" w:leader="none" w:pos="5691"/>
          <w:tab w:val="left" w:leader="none" w:pos="6097"/>
          <w:tab w:val="left" w:leader="none" w:pos="9002"/>
          <w:tab w:val="left" w:leader="none" w:pos="9734"/>
          <w:tab w:val="left" w:leader="none" w:pos="9910"/>
        </w:tabs>
        <w:spacing w:after="0" w:before="0" w:line="360" w:lineRule="auto"/>
        <w:ind w:left="112" w:right="253" w:hanging="5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Il/a sottoscritto/a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residente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112" w:right="26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4" w:right="113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 C H I A R 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left="112" w:firstLine="0"/>
        <w:jc w:val="left"/>
        <w:rPr/>
      </w:pPr>
      <w:r w:rsidDel="00000000" w:rsidR="00000000" w:rsidRPr="00000000">
        <w:rPr>
          <w:rtl w:val="0"/>
        </w:rPr>
        <w:t xml:space="preserve">di aver conseguito i seguenti titoli - esperienze professionali: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74" w:right="1130" w:firstLine="0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Tabella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1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3.000000000002" w:type="dxa"/>
        <w:jc w:val="left"/>
        <w:tblInd w:w="2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12"/>
        <w:gridCol w:w="1277"/>
        <w:gridCol w:w="1417"/>
        <w:gridCol w:w="1277"/>
        <w:tblGridChange w:id="0">
          <w:tblGrid>
            <w:gridCol w:w="5812"/>
            <w:gridCol w:w="1277"/>
            <w:gridCol w:w="1417"/>
            <w:gridCol w:w="1277"/>
          </w:tblGrid>
        </w:tblGridChange>
      </w:tblGrid>
      <w:tr>
        <w:trPr>
          <w:cantSplit w:val="0"/>
          <w:trHeight w:val="127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76" w:lineRule="auto"/>
              <w:ind w:left="1269" w:right="1248" w:firstLine="1245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ESPERIENZE PROFESSIONALI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1" w:firstLine="0"/>
              <w:jc w:val="right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56" w:lineRule="auto"/>
              <w:ind w:left="112" w:right="48" w:hanging="57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compilare a cura del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2" w:right="185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20" w:right="12" w:firstLine="6.000000000000001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2d74b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compilare a cura dell’istituto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96" w:lineRule="auto"/>
              <w:ind w:left="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idoneo insegnamento disciplina Yoga conseguito presso Ente formatore/Centro Yoga abilitato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539" w:right="46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4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Certificazione internazionale Trauma sensitive Yoga rilasciato da Ente formatore/Centro Yoga abilitato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6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2"/>
                <w:tab w:val="left" w:leader="none" w:pos="2298"/>
                <w:tab w:val="left" w:leader="none" w:pos="3024"/>
                <w:tab w:val="left" w:leader="none" w:pos="3547"/>
                <w:tab w:val="left" w:leader="none" w:pos="4236"/>
              </w:tabs>
              <w:spacing w:after="0" w:before="0" w:line="29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Riconoscimento</w:t>
              <w:tab/>
              <w:t xml:space="preserve">da</w:t>
              <w:tab/>
              <w:t xml:space="preserve">parte</w:t>
              <w:tab/>
              <w:t xml:space="preserve">del</w:t>
              <w:tab/>
              <w:t xml:space="preserve">Coni</w:t>
              <w:tab/>
              <w:t xml:space="preserve">all’abilitazione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94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all'insegnamento della pratica Yoga a mezzo rilascio tesserino tecnico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4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16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Esperienza di insegnamento di Yoga/Yoga per bambini in progetti analoghi presso scuole pubbliche/paritarie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4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(per ogni esperienza)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5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55"/>
          <w:tab w:val="left" w:leader="none" w:pos="6030"/>
          <w:tab w:val="left" w:leader="none" w:pos="9190"/>
        </w:tabs>
        <w:spacing w:after="0" w:before="92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974" w:right="1132" w:firstLine="0"/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Pag. 1 di 1</w:t>
      </w:r>
    </w:p>
    <w:sectPr>
      <w:pgSz w:h="16840" w:w="11910" w:orient="portrait"/>
      <w:pgMar w:bottom="280" w:top="460" w:left="10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alatino Linotype" w:cs="Palatino Linotype" w:eastAsia="Palatino Linotype" w:hAnsi="Palatino Linotype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74"/>
      <w:jc w:val="center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0" w:lineRule="auto"/>
      <w:ind w:right="272"/>
      <w:jc w:val="right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e" w:default="1">
    <w:name w:val="Normal"/>
    <w:uiPriority w:val="1"/>
    <w:qFormat w:val="1"/>
    <w:rPr>
      <w:rFonts w:ascii="Palatino Linotype" w:cs="Palatino Linotype" w:eastAsia="Palatino Linotype" w:hAnsi="Palatino Linotype"/>
      <w:lang w:val="it-IT"/>
    </w:rPr>
  </w:style>
  <w:style w:type="paragraph" w:styleId="Titolo1">
    <w:name w:val="heading 1"/>
    <w:basedOn w:val="Normale"/>
    <w:uiPriority w:val="1"/>
    <w:qFormat w:val="1"/>
    <w:pPr>
      <w:ind w:left="974"/>
      <w:jc w:val="center"/>
      <w:outlineLvl w:val="0"/>
    </w:pPr>
    <w:rPr>
      <w:rFonts w:ascii="Times New Roman" w:cs="Times New Roman" w:eastAsia="Times New Roman" w:hAnsi="Times New Roman"/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rFonts w:ascii="Times New Roman" w:cs="Times New Roman" w:eastAsia="Times New Roman" w:hAnsi="Times New Roman"/>
    </w:rPr>
  </w:style>
  <w:style w:type="paragraph" w:styleId="Titolo">
    <w:name w:val="Title"/>
    <w:basedOn w:val="Normale"/>
    <w:uiPriority w:val="1"/>
    <w:qFormat w:val="1"/>
    <w:pPr>
      <w:spacing w:before="70"/>
      <w:ind w:right="272"/>
      <w:jc w:val="right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7PPT5jtmfwNzf7e3Iy4eLrsAKw==">CgMxLjAyCGguZ2pkZ3hzOAByITFlMTZqNEFxM3BhRFRDVjVFQkxmdnJIenM3UFpmTGt1Zg==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2024-01-30T08:50:00Z</dcterms:created>
  <dc:creator>ICPAGANI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